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98" w:type="dxa"/>
        <w:tblInd w:w="-318" w:type="dxa"/>
        <w:tblLook w:val="04A0" w:firstRow="1" w:lastRow="0" w:firstColumn="1" w:lastColumn="0" w:noHBand="0" w:noVBand="1"/>
      </w:tblPr>
      <w:tblGrid>
        <w:gridCol w:w="11136"/>
        <w:gridCol w:w="222"/>
      </w:tblGrid>
      <w:tr w:rsidR="00486F84" w:rsidRPr="00C312BA" w14:paraId="7D6F84CF" w14:textId="77777777" w:rsidTr="004D42C4">
        <w:trPr>
          <w:trHeight w:val="2552"/>
        </w:trPr>
        <w:tc>
          <w:tcPr>
            <w:tcW w:w="6204" w:type="dxa"/>
            <w:vAlign w:val="center"/>
          </w:tcPr>
          <w:p w14:paraId="56A83DAE" w14:textId="4F184818" w:rsidR="00195D0B" w:rsidRPr="00C312BA" w:rsidRDefault="00195D0B" w:rsidP="004D42C4">
            <w:pPr>
              <w:contextualSpacing/>
              <w:rPr>
                <w:rFonts w:ascii="Arial" w:eastAsia="Arial" w:hAnsi="Arial"/>
                <w:sz w:val="22"/>
                <w:lang w:eastAsia="en-ZA"/>
              </w:rPr>
            </w:pPr>
            <w:r w:rsidRPr="00C312BA">
              <w:rPr>
                <w:rFonts w:ascii="Arial" w:eastAsia="Arial" w:hAnsi="Arial"/>
                <w:noProof/>
                <w:sz w:val="22"/>
                <w:szCs w:val="22"/>
              </w:rPr>
              <w:drawing>
                <wp:inline distT="0" distB="0" distL="0" distR="0" wp14:anchorId="7BDBE2EC" wp14:editId="60973B89">
                  <wp:extent cx="3572510" cy="870585"/>
                  <wp:effectExtent l="0" t="0" r="8890" b="5715"/>
                  <wp:docPr id="1812773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2510" cy="870585"/>
                          </a:xfrm>
                          <a:prstGeom prst="rect">
                            <a:avLst/>
                          </a:prstGeom>
                          <a:noFill/>
                        </pic:spPr>
                      </pic:pic>
                    </a:graphicData>
                  </a:graphic>
                </wp:inline>
              </w:drawing>
            </w:r>
          </w:p>
          <w:p w14:paraId="01BB3FD0" w14:textId="631BA37A" w:rsidR="00195D0B" w:rsidRPr="00C312BA" w:rsidRDefault="00195D0B" w:rsidP="004D42C4">
            <w:pPr>
              <w:contextualSpacing/>
              <w:rPr>
                <w:rFonts w:ascii="Arial" w:eastAsia="Arial" w:hAnsi="Arial"/>
                <w:sz w:val="24"/>
                <w:lang w:eastAsia="en-ZA"/>
              </w:rPr>
            </w:pPr>
            <w:r w:rsidRPr="00C312BA">
              <w:rPr>
                <w:rFonts w:asciiTheme="minorHAnsi" w:hAnsiTheme="minorHAnsi" w:cs="Arial"/>
                <w:b/>
                <w:bCs/>
                <w:color w:val="008000"/>
              </w:rPr>
              <w:t xml:space="preserve">                                                                                                                                                                                               </w:t>
            </w:r>
            <w:r w:rsidRPr="00C312BA">
              <w:rPr>
                <w:rFonts w:asciiTheme="minorHAnsi" w:hAnsiTheme="minorHAnsi" w:cs="Arial"/>
                <w:b/>
                <w:bCs/>
                <w:color w:val="008000"/>
                <w:sz w:val="24"/>
              </w:rPr>
              <w:t xml:space="preserve"> DIRECTORATE</w:t>
            </w:r>
          </w:p>
          <w:p w14:paraId="16B415EA" w14:textId="6FF88267" w:rsidR="00195D0B" w:rsidRPr="00C312BA" w:rsidRDefault="00195D0B" w:rsidP="004D42C4">
            <w:pPr>
              <w:contextualSpacing/>
              <w:rPr>
                <w:rFonts w:ascii="Arial" w:eastAsia="Arial" w:hAnsi="Arial"/>
                <w:sz w:val="22"/>
                <w:lang w:eastAsia="en-ZA"/>
              </w:rPr>
            </w:pPr>
            <w:r w:rsidRPr="00C312BA">
              <w:rPr>
                <w:rFonts w:ascii="Arial" w:eastAsia="Arial" w:hAnsi="Arial"/>
                <w:noProof/>
                <w:sz w:val="22"/>
                <w:szCs w:val="22"/>
                <w:lang w:eastAsia="en-ZA"/>
              </w:rPr>
              <w:drawing>
                <wp:inline distT="0" distB="0" distL="0" distR="0" wp14:anchorId="3D189567" wp14:editId="444AC850">
                  <wp:extent cx="6924675" cy="514350"/>
                  <wp:effectExtent l="0" t="0" r="9525" b="0"/>
                  <wp:docPr id="7030934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24675" cy="514350"/>
                          </a:xfrm>
                          <a:prstGeom prst="rect">
                            <a:avLst/>
                          </a:prstGeom>
                          <a:noFill/>
                          <a:ln>
                            <a:noFill/>
                          </a:ln>
                        </pic:spPr>
                      </pic:pic>
                    </a:graphicData>
                  </a:graphic>
                </wp:inline>
              </w:drawing>
            </w:r>
          </w:p>
          <w:p w14:paraId="06BE417F" w14:textId="77777777" w:rsidR="00195D0B" w:rsidRPr="00C312BA" w:rsidRDefault="00195D0B" w:rsidP="004D42C4">
            <w:pPr>
              <w:contextualSpacing/>
              <w:rPr>
                <w:rFonts w:ascii="Arial" w:eastAsia="Arial" w:hAnsi="Arial"/>
                <w:sz w:val="22"/>
                <w:lang w:eastAsia="en-ZA"/>
              </w:rPr>
            </w:pPr>
          </w:p>
          <w:p w14:paraId="04E4BC90" w14:textId="154CFE39" w:rsidR="00195D0B" w:rsidRPr="00C312BA" w:rsidRDefault="00195D0B" w:rsidP="004D42C4">
            <w:pPr>
              <w:contextualSpacing/>
              <w:rPr>
                <w:rFonts w:ascii="Arial" w:eastAsia="Arial" w:hAnsi="Arial"/>
                <w:sz w:val="22"/>
              </w:rPr>
            </w:pPr>
          </w:p>
        </w:tc>
        <w:tc>
          <w:tcPr>
            <w:tcW w:w="4394" w:type="dxa"/>
          </w:tcPr>
          <w:p w14:paraId="48F1C06A" w14:textId="77777777" w:rsidR="00486F84" w:rsidRPr="00C312BA" w:rsidRDefault="00486F84" w:rsidP="00486F84">
            <w:pPr>
              <w:contextualSpacing/>
              <w:jc w:val="both"/>
              <w:rPr>
                <w:rFonts w:ascii="Arial" w:eastAsia="Arial" w:hAnsi="Arial" w:cs="Arial"/>
                <w:b/>
                <w:color w:val="008000"/>
                <w:sz w:val="16"/>
                <w:szCs w:val="16"/>
              </w:rPr>
            </w:pPr>
          </w:p>
        </w:tc>
      </w:tr>
    </w:tbl>
    <w:p w14:paraId="72D14807" w14:textId="0FFD521F" w:rsidR="00E14BE5" w:rsidRPr="00C312BA" w:rsidRDefault="00E14BE5" w:rsidP="00195D0B">
      <w:pPr>
        <w:rPr>
          <w:rFonts w:ascii="Century Gothic" w:hAnsi="Century Gothic" w:cs="Arial"/>
          <w:b/>
          <w:sz w:val="24"/>
          <w:szCs w:val="20"/>
        </w:rPr>
      </w:pPr>
    </w:p>
    <w:p w14:paraId="61C53139" w14:textId="77777777" w:rsidR="00E14BE5" w:rsidRPr="00C312BA" w:rsidRDefault="00E14BE5" w:rsidP="00E14BE5">
      <w:pPr>
        <w:pStyle w:val="NoSpacing"/>
        <w:jc w:val="center"/>
        <w:rPr>
          <w:b/>
        </w:rPr>
      </w:pPr>
      <w:r w:rsidRPr="00C312BA">
        <w:rPr>
          <w:b/>
        </w:rPr>
        <w:t>_______________________________________________________________________________</w:t>
      </w:r>
    </w:p>
    <w:p w14:paraId="64FE3B23" w14:textId="77777777" w:rsidR="00E14BE5" w:rsidRPr="00C312BA" w:rsidRDefault="00E14BE5" w:rsidP="00E14BE5">
      <w:pPr>
        <w:pStyle w:val="NoSpacing"/>
        <w:jc w:val="center"/>
        <w:rPr>
          <w:rFonts w:ascii="Baskerville Old Face" w:hAnsi="Baskerville Old Face"/>
          <w:b/>
          <w:sz w:val="28"/>
        </w:rPr>
      </w:pPr>
    </w:p>
    <w:p w14:paraId="16836016" w14:textId="48B5EAC3" w:rsidR="009E7496" w:rsidRPr="00C312BA" w:rsidRDefault="005813AF" w:rsidP="00C54E12">
      <w:pPr>
        <w:pStyle w:val="NoSpacing"/>
        <w:spacing w:line="360" w:lineRule="auto"/>
        <w:jc w:val="center"/>
        <w:rPr>
          <w:rFonts w:ascii="Arial" w:hAnsi="Arial" w:cs="Arial"/>
          <w:b/>
          <w:sz w:val="32"/>
          <w:szCs w:val="32"/>
        </w:rPr>
      </w:pPr>
      <w:r w:rsidRPr="00C312BA">
        <w:rPr>
          <w:rFonts w:ascii="Arial" w:hAnsi="Arial" w:cs="Arial"/>
          <w:b/>
          <w:sz w:val="32"/>
          <w:szCs w:val="32"/>
        </w:rPr>
        <w:t>CALL FOR NOMINATION</w:t>
      </w:r>
      <w:r w:rsidR="00FB50F1" w:rsidRPr="00C312BA">
        <w:rPr>
          <w:rFonts w:ascii="Arial" w:hAnsi="Arial" w:cs="Arial"/>
          <w:b/>
          <w:sz w:val="32"/>
          <w:szCs w:val="32"/>
        </w:rPr>
        <w:t>S/</w:t>
      </w:r>
      <w:r w:rsidRPr="00C312BA">
        <w:rPr>
          <w:rFonts w:ascii="Arial" w:hAnsi="Arial" w:cs="Arial"/>
          <w:b/>
          <w:sz w:val="32"/>
          <w:szCs w:val="32"/>
        </w:rPr>
        <w:t>VOLUNTEERS TO SERVE AS MEMBERS OF THE ADVISORY BODY</w:t>
      </w:r>
    </w:p>
    <w:p w14:paraId="19843F24" w14:textId="77777777" w:rsidR="009E7496" w:rsidRPr="00C312BA" w:rsidRDefault="009E7496" w:rsidP="009E7496">
      <w:pPr>
        <w:pStyle w:val="NoSpacing"/>
        <w:spacing w:line="360" w:lineRule="auto"/>
        <w:jc w:val="center"/>
        <w:rPr>
          <w:rFonts w:ascii="Arial" w:hAnsi="Arial" w:cs="Arial"/>
          <w:b/>
          <w:sz w:val="32"/>
          <w:szCs w:val="32"/>
        </w:rPr>
      </w:pPr>
    </w:p>
    <w:p w14:paraId="113BF453" w14:textId="33101B7B" w:rsidR="009E7496" w:rsidRPr="00C312BA" w:rsidRDefault="009E7496" w:rsidP="00B12E41">
      <w:pPr>
        <w:pStyle w:val="NoSpacing"/>
        <w:spacing w:line="360" w:lineRule="auto"/>
        <w:jc w:val="center"/>
        <w:rPr>
          <w:rFonts w:ascii="Arial" w:hAnsi="Arial" w:cs="Arial"/>
          <w:b/>
          <w:sz w:val="32"/>
          <w:szCs w:val="32"/>
        </w:rPr>
      </w:pPr>
      <w:r w:rsidRPr="00C312BA">
        <w:rPr>
          <w:rFonts w:ascii="Arial" w:hAnsi="Arial" w:cs="Arial"/>
          <w:b/>
          <w:sz w:val="32"/>
          <w:szCs w:val="32"/>
        </w:rPr>
        <w:t xml:space="preserve">  </w:t>
      </w:r>
      <w:r w:rsidR="00166246" w:rsidRPr="00C312BA">
        <w:rPr>
          <w:rFonts w:ascii="Arial" w:hAnsi="Arial" w:cs="Arial"/>
          <w:b/>
          <w:sz w:val="32"/>
          <w:szCs w:val="32"/>
        </w:rPr>
        <w:t>2025</w:t>
      </w:r>
    </w:p>
    <w:p w14:paraId="7265AD49" w14:textId="77777777" w:rsidR="00E14BE5" w:rsidRPr="00C312BA" w:rsidRDefault="00E14BE5" w:rsidP="00E14BE5">
      <w:pPr>
        <w:pStyle w:val="NoSpacing"/>
        <w:spacing w:line="360" w:lineRule="auto"/>
        <w:jc w:val="center"/>
        <w:rPr>
          <w:rFonts w:ascii="Arial" w:hAnsi="Arial" w:cs="Arial"/>
          <w:b/>
          <w:sz w:val="32"/>
          <w:szCs w:val="32"/>
        </w:rPr>
      </w:pPr>
    </w:p>
    <w:p w14:paraId="41B5C53A" w14:textId="77777777" w:rsidR="00E14BE5" w:rsidRPr="00C312BA" w:rsidRDefault="00E14BE5" w:rsidP="00E14BE5">
      <w:pPr>
        <w:pStyle w:val="NoSpacing"/>
        <w:jc w:val="center"/>
      </w:pPr>
      <w:r w:rsidRPr="00C312BA">
        <w:t>________________________________________________________________________________</w:t>
      </w:r>
    </w:p>
    <w:p w14:paraId="755C17B6" w14:textId="77777777" w:rsidR="00E14BE5" w:rsidRPr="00C312BA" w:rsidRDefault="00E14BE5" w:rsidP="00E14BE5">
      <w:pPr>
        <w:pStyle w:val="NoSpacing"/>
      </w:pPr>
    </w:p>
    <w:p w14:paraId="4601490B" w14:textId="17BDD839" w:rsidR="00E14BE5" w:rsidRPr="00C312BA" w:rsidRDefault="00E14BE5" w:rsidP="00006DFC"/>
    <w:p w14:paraId="3A5C07D5" w14:textId="77777777" w:rsidR="00E14BE5" w:rsidRPr="00C312BA" w:rsidRDefault="00E14BE5" w:rsidP="00E14BE5">
      <w:r w:rsidRPr="00C312BA">
        <w:br w:type="page"/>
      </w:r>
    </w:p>
    <w:p w14:paraId="551178B2" w14:textId="77777777" w:rsidR="00703534" w:rsidRDefault="00703534" w:rsidP="00703534">
      <w:pPr>
        <w:pStyle w:val="NoSpacing"/>
        <w:jc w:val="both"/>
        <w:rPr>
          <w:rFonts w:ascii="Arial" w:hAnsi="Arial" w:cs="Arial"/>
        </w:rPr>
      </w:pPr>
    </w:p>
    <w:p w14:paraId="42FB8D6E" w14:textId="77777777" w:rsidR="00703534" w:rsidRPr="00703534" w:rsidRDefault="00703534" w:rsidP="00785A1D">
      <w:pPr>
        <w:pStyle w:val="ListParagraph"/>
        <w:numPr>
          <w:ilvl w:val="0"/>
          <w:numId w:val="6"/>
        </w:numPr>
        <w:jc w:val="both"/>
        <w:rPr>
          <w:rFonts w:ascii="Arial" w:hAnsi="Arial" w:cs="Arial"/>
          <w:b/>
          <w:sz w:val="24"/>
        </w:rPr>
      </w:pPr>
      <w:r w:rsidRPr="00703534">
        <w:rPr>
          <w:rFonts w:ascii="Arial" w:hAnsi="Arial" w:cs="Arial"/>
          <w:b/>
          <w:sz w:val="24"/>
        </w:rPr>
        <w:t>PURPOSE</w:t>
      </w:r>
    </w:p>
    <w:p w14:paraId="0FAEE107" w14:textId="77777777" w:rsidR="00703534" w:rsidRDefault="00703534" w:rsidP="00703534">
      <w:pPr>
        <w:pStyle w:val="NoSpacing"/>
        <w:jc w:val="both"/>
        <w:rPr>
          <w:rFonts w:ascii="Arial" w:hAnsi="Arial" w:cs="Arial"/>
        </w:rPr>
      </w:pPr>
    </w:p>
    <w:p w14:paraId="02755F1C" w14:textId="77777777" w:rsidR="00785A1D" w:rsidRDefault="00703534" w:rsidP="00785A1D">
      <w:pPr>
        <w:pStyle w:val="NoSpacing"/>
        <w:numPr>
          <w:ilvl w:val="0"/>
          <w:numId w:val="10"/>
        </w:numPr>
        <w:ind w:left="851" w:hanging="567"/>
        <w:jc w:val="both"/>
        <w:rPr>
          <w:rFonts w:ascii="Arial" w:hAnsi="Arial" w:cs="Arial"/>
        </w:rPr>
      </w:pPr>
      <w:r>
        <w:rPr>
          <w:rFonts w:ascii="Arial" w:hAnsi="Arial" w:cs="Arial"/>
        </w:rPr>
        <w:t>The H</w:t>
      </w:r>
      <w:r w:rsidR="005813AF" w:rsidRPr="00C312BA">
        <w:rPr>
          <w:rFonts w:ascii="Arial" w:hAnsi="Arial" w:cs="Arial"/>
        </w:rPr>
        <w:t>ono</w:t>
      </w:r>
      <w:r w:rsidR="00C312BA" w:rsidRPr="00C312BA">
        <w:rPr>
          <w:rFonts w:ascii="Arial" w:hAnsi="Arial" w:cs="Arial"/>
        </w:rPr>
        <w:t>u</w:t>
      </w:r>
      <w:r w:rsidR="005813AF" w:rsidRPr="00C312BA">
        <w:rPr>
          <w:rFonts w:ascii="Arial" w:hAnsi="Arial" w:cs="Arial"/>
        </w:rPr>
        <w:t xml:space="preserve">rable MEC for </w:t>
      </w:r>
      <w:r w:rsidR="00C312BA">
        <w:rPr>
          <w:rFonts w:ascii="Arial" w:hAnsi="Arial" w:cs="Arial"/>
        </w:rPr>
        <w:t>the K</w:t>
      </w:r>
      <w:r w:rsidR="007F6193">
        <w:rPr>
          <w:rFonts w:ascii="Arial" w:hAnsi="Arial" w:cs="Arial"/>
        </w:rPr>
        <w:t>wa</w:t>
      </w:r>
      <w:r w:rsidR="00C312BA">
        <w:rPr>
          <w:rFonts w:ascii="Arial" w:hAnsi="Arial" w:cs="Arial"/>
        </w:rPr>
        <w:t>Z</w:t>
      </w:r>
      <w:r w:rsidR="007F6193">
        <w:rPr>
          <w:rFonts w:ascii="Arial" w:hAnsi="Arial" w:cs="Arial"/>
        </w:rPr>
        <w:t>ulu</w:t>
      </w:r>
      <w:r w:rsidR="007769BE">
        <w:rPr>
          <w:rFonts w:ascii="Arial" w:hAnsi="Arial" w:cs="Arial"/>
        </w:rPr>
        <w:t>-</w:t>
      </w:r>
      <w:r w:rsidR="00C312BA">
        <w:rPr>
          <w:rFonts w:ascii="Arial" w:hAnsi="Arial" w:cs="Arial"/>
        </w:rPr>
        <w:t>N</w:t>
      </w:r>
      <w:r w:rsidR="007F6193">
        <w:rPr>
          <w:rFonts w:ascii="Arial" w:hAnsi="Arial" w:cs="Arial"/>
        </w:rPr>
        <w:t>atal</w:t>
      </w:r>
      <w:r w:rsidR="00C312BA">
        <w:rPr>
          <w:rFonts w:ascii="Arial" w:hAnsi="Arial" w:cs="Arial"/>
        </w:rPr>
        <w:t xml:space="preserve"> </w:t>
      </w:r>
      <w:r w:rsidR="0008099C" w:rsidRPr="00C312BA">
        <w:rPr>
          <w:rFonts w:ascii="Arial" w:hAnsi="Arial" w:cs="Arial"/>
        </w:rPr>
        <w:t xml:space="preserve">Department of Public Works </w:t>
      </w:r>
      <w:r w:rsidR="007F6193">
        <w:rPr>
          <w:rFonts w:ascii="Arial" w:hAnsi="Arial" w:cs="Arial"/>
        </w:rPr>
        <w:t xml:space="preserve">and </w:t>
      </w:r>
      <w:r w:rsidR="0008099C" w:rsidRPr="00C312BA">
        <w:rPr>
          <w:rFonts w:ascii="Arial" w:hAnsi="Arial" w:cs="Arial"/>
        </w:rPr>
        <w:t>Infrastructure</w:t>
      </w:r>
      <w:r w:rsidR="007F6193">
        <w:rPr>
          <w:rFonts w:ascii="Arial" w:hAnsi="Arial" w:cs="Arial"/>
        </w:rPr>
        <w:t xml:space="preserve">, </w:t>
      </w:r>
      <w:r w:rsidR="00F03C80">
        <w:rPr>
          <w:rFonts w:ascii="Arial" w:hAnsi="Arial" w:cs="Arial"/>
        </w:rPr>
        <w:t>as part of</w:t>
      </w:r>
      <w:r w:rsidR="0008099C" w:rsidRPr="00C312BA">
        <w:rPr>
          <w:rFonts w:ascii="Arial" w:hAnsi="Arial" w:cs="Arial"/>
        </w:rPr>
        <w:t xml:space="preserve"> </w:t>
      </w:r>
      <w:r w:rsidR="005813AF" w:rsidRPr="00C312BA">
        <w:rPr>
          <w:rFonts w:ascii="Arial" w:hAnsi="Arial" w:cs="Arial"/>
        </w:rPr>
        <w:t>his</w:t>
      </w:r>
      <w:r w:rsidR="0008099C" w:rsidRPr="00C312BA">
        <w:rPr>
          <w:rFonts w:ascii="Arial" w:hAnsi="Arial" w:cs="Arial"/>
        </w:rPr>
        <w:t xml:space="preserve"> commitment to</w:t>
      </w:r>
      <w:r w:rsidR="00F03C80">
        <w:rPr>
          <w:rFonts w:ascii="Arial" w:hAnsi="Arial" w:cs="Arial"/>
        </w:rPr>
        <w:t xml:space="preserve"> the</w:t>
      </w:r>
      <w:r w:rsidR="005813AF" w:rsidRPr="00C312BA">
        <w:rPr>
          <w:rFonts w:ascii="Arial" w:hAnsi="Arial" w:cs="Arial"/>
        </w:rPr>
        <w:t xml:space="preserve"> advance</w:t>
      </w:r>
      <w:r w:rsidR="00F03C80">
        <w:rPr>
          <w:rFonts w:ascii="Arial" w:hAnsi="Arial" w:cs="Arial"/>
        </w:rPr>
        <w:t>ment</w:t>
      </w:r>
      <w:r w:rsidR="005813AF" w:rsidRPr="00C312BA">
        <w:rPr>
          <w:rFonts w:ascii="Arial" w:hAnsi="Arial" w:cs="Arial"/>
        </w:rPr>
        <w:t xml:space="preserve"> and </w:t>
      </w:r>
      <w:r w:rsidR="0008099C" w:rsidRPr="00C312BA">
        <w:rPr>
          <w:rFonts w:ascii="Arial" w:hAnsi="Arial" w:cs="Arial"/>
        </w:rPr>
        <w:t xml:space="preserve">empowerment of </w:t>
      </w:r>
      <w:r w:rsidR="005813AF" w:rsidRPr="00C312BA">
        <w:rPr>
          <w:rFonts w:ascii="Arial" w:hAnsi="Arial" w:cs="Arial"/>
        </w:rPr>
        <w:t>women</w:t>
      </w:r>
      <w:r w:rsidR="0008099C" w:rsidRPr="00C312BA">
        <w:rPr>
          <w:rFonts w:ascii="Arial" w:hAnsi="Arial" w:cs="Arial"/>
        </w:rPr>
        <w:t xml:space="preserve"> </w:t>
      </w:r>
      <w:r w:rsidR="005813AF" w:rsidRPr="00C312BA">
        <w:rPr>
          <w:rFonts w:ascii="Arial" w:hAnsi="Arial" w:cs="Arial"/>
        </w:rPr>
        <w:t>in the built environment</w:t>
      </w:r>
      <w:r w:rsidR="0008099C" w:rsidRPr="00C312BA">
        <w:rPr>
          <w:rFonts w:ascii="Arial" w:hAnsi="Arial" w:cs="Arial"/>
        </w:rPr>
        <w:t xml:space="preserve"> </w:t>
      </w:r>
      <w:r w:rsidR="00F03C80">
        <w:rPr>
          <w:rFonts w:ascii="Arial" w:hAnsi="Arial" w:cs="Arial"/>
        </w:rPr>
        <w:t xml:space="preserve">sector </w:t>
      </w:r>
      <w:r w:rsidR="0008099C" w:rsidRPr="00C312BA">
        <w:rPr>
          <w:rFonts w:ascii="Arial" w:hAnsi="Arial" w:cs="Arial"/>
        </w:rPr>
        <w:t>in Kwa</w:t>
      </w:r>
      <w:r w:rsidR="00EA273D">
        <w:rPr>
          <w:rFonts w:ascii="Arial" w:hAnsi="Arial" w:cs="Arial"/>
        </w:rPr>
        <w:t>Zulu-Natal</w:t>
      </w:r>
      <w:r w:rsidR="0035006C">
        <w:rPr>
          <w:rFonts w:ascii="Arial" w:hAnsi="Arial" w:cs="Arial"/>
        </w:rPr>
        <w:t>, has announced t</w:t>
      </w:r>
      <w:r w:rsidR="00FB50F1" w:rsidRPr="00C312BA">
        <w:rPr>
          <w:rFonts w:ascii="Arial" w:hAnsi="Arial" w:cs="Arial"/>
        </w:rPr>
        <w:t>he</w:t>
      </w:r>
      <w:r w:rsidR="00CD1467" w:rsidRPr="00C312BA">
        <w:rPr>
          <w:rFonts w:ascii="Arial" w:hAnsi="Arial" w:cs="Arial"/>
        </w:rPr>
        <w:t xml:space="preserve"> establishment of an Advisory Body.</w:t>
      </w:r>
    </w:p>
    <w:p w14:paraId="69D9399B" w14:textId="77777777" w:rsidR="00785A1D" w:rsidRDefault="00785A1D" w:rsidP="00785A1D">
      <w:pPr>
        <w:pStyle w:val="NoSpacing"/>
        <w:ind w:left="851"/>
        <w:jc w:val="both"/>
        <w:rPr>
          <w:rFonts w:ascii="Arial" w:hAnsi="Arial" w:cs="Arial"/>
        </w:rPr>
      </w:pPr>
    </w:p>
    <w:p w14:paraId="5E03DDCB" w14:textId="77777777" w:rsidR="00785A1D" w:rsidRDefault="00687F12" w:rsidP="00785A1D">
      <w:pPr>
        <w:pStyle w:val="NoSpacing"/>
        <w:numPr>
          <w:ilvl w:val="0"/>
          <w:numId w:val="10"/>
        </w:numPr>
        <w:ind w:left="851" w:hanging="567"/>
        <w:jc w:val="both"/>
        <w:rPr>
          <w:rFonts w:ascii="Arial" w:hAnsi="Arial" w:cs="Arial"/>
        </w:rPr>
      </w:pPr>
      <w:r w:rsidRPr="00785A1D">
        <w:rPr>
          <w:rStyle w:val="Strong"/>
          <w:rFonts w:ascii="Arial" w:hAnsi="Arial" w:cs="Arial"/>
          <w:b w:val="0"/>
          <w:bCs w:val="0"/>
        </w:rPr>
        <w:t>The Women’s Advisory Committee</w:t>
      </w:r>
      <w:r w:rsidRPr="00785A1D">
        <w:rPr>
          <w:rFonts w:ascii="Arial" w:hAnsi="Arial" w:cs="Arial"/>
        </w:rPr>
        <w:t xml:space="preserve"> is an initiative aimed at fostering inclusivity and enhancing the participation of women in the construction and built environment sector. It emerged from engagements within the Department of Public Works and Infrastructure (DPWI), which underscored the need for targeted support mechanisms for women in the industry</w:t>
      </w:r>
      <w:r w:rsidR="00785A1D">
        <w:rPr>
          <w:rFonts w:ascii="Arial" w:hAnsi="Arial" w:cs="Arial"/>
        </w:rPr>
        <w:t>.</w:t>
      </w:r>
    </w:p>
    <w:p w14:paraId="5560A390" w14:textId="77777777" w:rsidR="00785A1D" w:rsidRDefault="00785A1D" w:rsidP="00785A1D">
      <w:pPr>
        <w:pStyle w:val="ListParagraph"/>
        <w:rPr>
          <w:rFonts w:ascii="Arial" w:hAnsi="Arial" w:cs="Arial"/>
        </w:rPr>
      </w:pPr>
    </w:p>
    <w:p w14:paraId="1D77CF69" w14:textId="77777777" w:rsidR="00785A1D" w:rsidRDefault="00687F12" w:rsidP="00785A1D">
      <w:pPr>
        <w:pStyle w:val="NoSpacing"/>
        <w:numPr>
          <w:ilvl w:val="0"/>
          <w:numId w:val="10"/>
        </w:numPr>
        <w:ind w:left="851" w:hanging="567"/>
        <w:jc w:val="both"/>
        <w:rPr>
          <w:rFonts w:ascii="Arial" w:hAnsi="Arial" w:cs="Arial"/>
        </w:rPr>
      </w:pPr>
      <w:r w:rsidRPr="00785A1D">
        <w:rPr>
          <w:rFonts w:ascii="Arial" w:hAnsi="Arial" w:cs="Arial"/>
        </w:rPr>
        <w:t>The primary purpose of the committee is to identify and address barriers to women’s inclusion in departmental processes, recruitment practices, procurement opportunities, and broader industry participation. It will function as an informal advisory body to the MEC, offering recommendations and strategic insights to promote gender transformation within the sector. Furthermore, the committee will focus on mentorship, capacity-building, and policy advocacy to support the growth of women-led businesses.</w:t>
      </w:r>
    </w:p>
    <w:p w14:paraId="185CB667" w14:textId="77777777" w:rsidR="00785A1D" w:rsidRDefault="00785A1D" w:rsidP="00785A1D">
      <w:pPr>
        <w:pStyle w:val="ListParagraph"/>
        <w:rPr>
          <w:rFonts w:ascii="Arial" w:hAnsi="Arial" w:cs="Arial"/>
        </w:rPr>
      </w:pPr>
    </w:p>
    <w:p w14:paraId="54CE456B" w14:textId="39E83CF8" w:rsidR="00CD1467" w:rsidRPr="00785A1D" w:rsidRDefault="00CD1467" w:rsidP="00785A1D">
      <w:pPr>
        <w:pStyle w:val="NoSpacing"/>
        <w:numPr>
          <w:ilvl w:val="0"/>
          <w:numId w:val="10"/>
        </w:numPr>
        <w:ind w:left="851" w:hanging="567"/>
        <w:jc w:val="both"/>
        <w:rPr>
          <w:rFonts w:ascii="Arial" w:hAnsi="Arial" w:cs="Arial"/>
        </w:rPr>
      </w:pPr>
      <w:r w:rsidRPr="00785A1D">
        <w:rPr>
          <w:rFonts w:ascii="Arial" w:hAnsi="Arial" w:cs="Arial"/>
        </w:rPr>
        <w:t xml:space="preserve">An exploratory meeting was convened on 7 February 2025 at the MEC’s Office in Durban to deliberate on the establishment of the advisory body. </w:t>
      </w:r>
      <w:r w:rsidR="007739DE" w:rsidRPr="00785A1D">
        <w:rPr>
          <w:rFonts w:ascii="Arial" w:hAnsi="Arial" w:cs="Arial"/>
        </w:rPr>
        <w:t>Fifteen (15)</w:t>
      </w:r>
      <w:r w:rsidRPr="00785A1D">
        <w:rPr>
          <w:rFonts w:ascii="Arial" w:hAnsi="Arial" w:cs="Arial"/>
        </w:rPr>
        <w:t xml:space="preserve"> identified women in the buil</w:t>
      </w:r>
      <w:r w:rsidR="007739DE" w:rsidRPr="00785A1D">
        <w:rPr>
          <w:rFonts w:ascii="Arial" w:hAnsi="Arial" w:cs="Arial"/>
        </w:rPr>
        <w:t xml:space="preserve">t </w:t>
      </w:r>
      <w:r w:rsidRPr="00785A1D">
        <w:rPr>
          <w:rFonts w:ascii="Arial" w:hAnsi="Arial" w:cs="Arial"/>
        </w:rPr>
        <w:t>environment</w:t>
      </w:r>
      <w:r w:rsidR="007739DE" w:rsidRPr="00785A1D">
        <w:rPr>
          <w:rFonts w:ascii="Arial" w:hAnsi="Arial" w:cs="Arial"/>
        </w:rPr>
        <w:t xml:space="preserve">, </w:t>
      </w:r>
      <w:r w:rsidRPr="00785A1D">
        <w:rPr>
          <w:rFonts w:ascii="Arial" w:hAnsi="Arial" w:cs="Arial"/>
        </w:rPr>
        <w:t>representing various Districts</w:t>
      </w:r>
      <w:r w:rsidR="007739DE" w:rsidRPr="00785A1D">
        <w:rPr>
          <w:rFonts w:ascii="Arial" w:hAnsi="Arial" w:cs="Arial"/>
        </w:rPr>
        <w:t xml:space="preserve"> across the province, </w:t>
      </w:r>
      <w:r w:rsidRPr="00785A1D">
        <w:rPr>
          <w:rFonts w:ascii="Arial" w:hAnsi="Arial" w:cs="Arial"/>
        </w:rPr>
        <w:t>were invited</w:t>
      </w:r>
      <w:r w:rsidR="005B3D90" w:rsidRPr="00785A1D">
        <w:rPr>
          <w:rFonts w:ascii="Arial" w:hAnsi="Arial" w:cs="Arial"/>
        </w:rPr>
        <w:t xml:space="preserve"> to participate</w:t>
      </w:r>
      <w:r w:rsidRPr="00785A1D">
        <w:rPr>
          <w:rFonts w:ascii="Arial" w:hAnsi="Arial" w:cs="Arial"/>
        </w:rPr>
        <w:t xml:space="preserve"> in the meeting to kick-start the discussion. The </w:t>
      </w:r>
      <w:r w:rsidR="005B3D90" w:rsidRPr="00785A1D">
        <w:rPr>
          <w:rFonts w:ascii="Arial" w:hAnsi="Arial" w:cs="Arial"/>
        </w:rPr>
        <w:t>session</w:t>
      </w:r>
      <w:r w:rsidRPr="00785A1D">
        <w:rPr>
          <w:rFonts w:ascii="Arial" w:hAnsi="Arial" w:cs="Arial"/>
        </w:rPr>
        <w:t xml:space="preserve"> provided a platform to </w:t>
      </w:r>
      <w:r w:rsidR="005B3D90" w:rsidRPr="00785A1D">
        <w:rPr>
          <w:rFonts w:ascii="Arial" w:hAnsi="Arial" w:cs="Arial"/>
        </w:rPr>
        <w:t xml:space="preserve">outline </w:t>
      </w:r>
      <w:r w:rsidRPr="00785A1D">
        <w:rPr>
          <w:rFonts w:ascii="Arial" w:hAnsi="Arial" w:cs="Arial"/>
        </w:rPr>
        <w:t>the committee’s objectives and strategic focus areas. Key discussion</w:t>
      </w:r>
      <w:r w:rsidR="005B3D90" w:rsidRPr="00785A1D">
        <w:rPr>
          <w:rFonts w:ascii="Arial" w:hAnsi="Arial" w:cs="Arial"/>
        </w:rPr>
        <w:t xml:space="preserve"> points</w:t>
      </w:r>
      <w:r w:rsidRPr="00785A1D">
        <w:rPr>
          <w:rFonts w:ascii="Arial" w:hAnsi="Arial" w:cs="Arial"/>
        </w:rPr>
        <w:t xml:space="preserve"> included:</w:t>
      </w:r>
    </w:p>
    <w:p w14:paraId="084A0373" w14:textId="77777777" w:rsidR="00CD1467" w:rsidRPr="00C312BA" w:rsidRDefault="00CD1467" w:rsidP="00785A1D">
      <w:pPr>
        <w:numPr>
          <w:ilvl w:val="0"/>
          <w:numId w:val="1"/>
        </w:numPr>
        <w:ind w:firstLine="131"/>
        <w:jc w:val="both"/>
        <w:rPr>
          <w:rFonts w:ascii="Arial" w:hAnsi="Arial" w:cs="Arial"/>
          <w:sz w:val="22"/>
          <w:szCs w:val="22"/>
        </w:rPr>
      </w:pPr>
      <w:r w:rsidRPr="00C312BA">
        <w:rPr>
          <w:rFonts w:ascii="Arial" w:hAnsi="Arial" w:cs="Arial"/>
          <w:sz w:val="22"/>
          <w:szCs w:val="22"/>
        </w:rPr>
        <w:t>The scope and function of the advisory body.</w:t>
      </w:r>
    </w:p>
    <w:p w14:paraId="1A7303A2" w14:textId="77777777" w:rsidR="00CD1467" w:rsidRPr="00C312BA" w:rsidRDefault="00CD1467" w:rsidP="00785A1D">
      <w:pPr>
        <w:numPr>
          <w:ilvl w:val="0"/>
          <w:numId w:val="1"/>
        </w:numPr>
        <w:ind w:firstLine="131"/>
        <w:jc w:val="both"/>
        <w:rPr>
          <w:rFonts w:ascii="Arial" w:hAnsi="Arial" w:cs="Arial"/>
          <w:sz w:val="22"/>
          <w:szCs w:val="22"/>
        </w:rPr>
      </w:pPr>
      <w:r w:rsidRPr="00C312BA">
        <w:rPr>
          <w:rFonts w:ascii="Arial" w:hAnsi="Arial" w:cs="Arial"/>
          <w:sz w:val="22"/>
          <w:szCs w:val="22"/>
        </w:rPr>
        <w:t>Challenges faced by women in the construction industry.</w:t>
      </w:r>
    </w:p>
    <w:p w14:paraId="495F21D0" w14:textId="77777777" w:rsidR="00CD1467" w:rsidRDefault="00CD1467" w:rsidP="00785A1D">
      <w:pPr>
        <w:numPr>
          <w:ilvl w:val="0"/>
          <w:numId w:val="1"/>
        </w:numPr>
        <w:ind w:firstLine="131"/>
        <w:jc w:val="both"/>
        <w:rPr>
          <w:rFonts w:ascii="Arial" w:hAnsi="Arial" w:cs="Arial"/>
          <w:sz w:val="22"/>
          <w:szCs w:val="22"/>
        </w:rPr>
      </w:pPr>
      <w:r w:rsidRPr="00C312BA">
        <w:rPr>
          <w:rFonts w:ascii="Arial" w:hAnsi="Arial" w:cs="Arial"/>
          <w:sz w:val="22"/>
          <w:szCs w:val="22"/>
        </w:rPr>
        <w:t>Proposed Terms of Reference for the committee.</w:t>
      </w:r>
    </w:p>
    <w:p w14:paraId="673DB620" w14:textId="77777777" w:rsidR="00785A1D" w:rsidRPr="00C312BA" w:rsidRDefault="00785A1D" w:rsidP="00785A1D">
      <w:pPr>
        <w:ind w:left="851"/>
        <w:jc w:val="both"/>
        <w:rPr>
          <w:rFonts w:ascii="Arial" w:hAnsi="Arial" w:cs="Arial"/>
          <w:sz w:val="22"/>
          <w:szCs w:val="22"/>
        </w:rPr>
      </w:pPr>
    </w:p>
    <w:p w14:paraId="08BF7D55" w14:textId="77777777" w:rsidR="00785A1D" w:rsidRDefault="00CD1467" w:rsidP="00785A1D">
      <w:pPr>
        <w:pStyle w:val="ListParagraph"/>
        <w:numPr>
          <w:ilvl w:val="0"/>
          <w:numId w:val="10"/>
        </w:numPr>
        <w:ind w:left="851" w:hanging="567"/>
        <w:jc w:val="both"/>
        <w:rPr>
          <w:rFonts w:ascii="Arial" w:hAnsi="Arial" w:cs="Arial"/>
          <w:sz w:val="22"/>
          <w:szCs w:val="22"/>
        </w:rPr>
      </w:pPr>
      <w:r w:rsidRPr="00785A1D">
        <w:rPr>
          <w:rFonts w:ascii="Arial" w:hAnsi="Arial" w:cs="Arial"/>
          <w:sz w:val="22"/>
          <w:szCs w:val="22"/>
        </w:rPr>
        <w:t xml:space="preserve">The meeting underscored the necessity of </w:t>
      </w:r>
      <w:r w:rsidR="00AC3079" w:rsidRPr="00785A1D">
        <w:rPr>
          <w:rFonts w:ascii="Arial" w:hAnsi="Arial" w:cs="Arial"/>
          <w:sz w:val="22"/>
          <w:szCs w:val="22"/>
        </w:rPr>
        <w:t xml:space="preserve">establishing </w:t>
      </w:r>
      <w:r w:rsidRPr="00785A1D">
        <w:rPr>
          <w:rFonts w:ascii="Arial" w:hAnsi="Arial" w:cs="Arial"/>
          <w:sz w:val="22"/>
          <w:szCs w:val="22"/>
        </w:rPr>
        <w:t xml:space="preserve">a dedicated advisory structure to advocate for policy </w:t>
      </w:r>
      <w:r w:rsidR="00AC3079" w:rsidRPr="00785A1D">
        <w:rPr>
          <w:rFonts w:ascii="Arial" w:hAnsi="Arial" w:cs="Arial"/>
          <w:sz w:val="22"/>
          <w:szCs w:val="22"/>
        </w:rPr>
        <w:t>reforms</w:t>
      </w:r>
      <w:r w:rsidRPr="00785A1D">
        <w:rPr>
          <w:rFonts w:ascii="Arial" w:hAnsi="Arial" w:cs="Arial"/>
          <w:sz w:val="22"/>
          <w:szCs w:val="22"/>
        </w:rPr>
        <w:t>, facilitate mentorship program</w:t>
      </w:r>
      <w:r w:rsidR="00AC3079" w:rsidRPr="00785A1D">
        <w:rPr>
          <w:rFonts w:ascii="Arial" w:hAnsi="Arial" w:cs="Arial"/>
          <w:sz w:val="22"/>
          <w:szCs w:val="22"/>
        </w:rPr>
        <w:t>me</w:t>
      </w:r>
      <w:r w:rsidRPr="00785A1D">
        <w:rPr>
          <w:rFonts w:ascii="Arial" w:hAnsi="Arial" w:cs="Arial"/>
          <w:sz w:val="22"/>
          <w:szCs w:val="22"/>
        </w:rPr>
        <w:t xml:space="preserve">s, and </w:t>
      </w:r>
      <w:r w:rsidR="00AC3079" w:rsidRPr="00785A1D">
        <w:rPr>
          <w:rFonts w:ascii="Arial" w:hAnsi="Arial" w:cs="Arial"/>
          <w:sz w:val="22"/>
          <w:szCs w:val="22"/>
        </w:rPr>
        <w:t>improve</w:t>
      </w:r>
      <w:r w:rsidRPr="00785A1D">
        <w:rPr>
          <w:rFonts w:ascii="Arial" w:hAnsi="Arial" w:cs="Arial"/>
          <w:sz w:val="22"/>
          <w:szCs w:val="22"/>
        </w:rPr>
        <w:t xml:space="preserve"> access to economic opportunities for women in the built environment sector. </w:t>
      </w:r>
      <w:r w:rsidR="00104C80" w:rsidRPr="00785A1D">
        <w:rPr>
          <w:rFonts w:ascii="Arial" w:hAnsi="Arial" w:cs="Arial"/>
          <w:sz w:val="22"/>
          <w:szCs w:val="22"/>
        </w:rPr>
        <w:t>Following the</w:t>
      </w:r>
      <w:r w:rsidR="009A5B5E" w:rsidRPr="00785A1D">
        <w:rPr>
          <w:rFonts w:ascii="Arial" w:hAnsi="Arial" w:cs="Arial"/>
          <w:sz w:val="22"/>
          <w:szCs w:val="22"/>
        </w:rPr>
        <w:t xml:space="preserve"> deliberations, there was consensus</w:t>
      </w:r>
      <w:r w:rsidR="00CE5A91" w:rsidRPr="00785A1D">
        <w:rPr>
          <w:rFonts w:ascii="Arial" w:hAnsi="Arial" w:cs="Arial"/>
          <w:sz w:val="22"/>
          <w:szCs w:val="22"/>
        </w:rPr>
        <w:t xml:space="preserve"> on the need to formally establish the advisory body, which was subsequently named </w:t>
      </w:r>
      <w:r w:rsidR="00A76D27" w:rsidRPr="00785A1D">
        <w:rPr>
          <w:rFonts w:ascii="Arial" w:hAnsi="Arial" w:cs="Arial"/>
          <w:sz w:val="22"/>
          <w:szCs w:val="22"/>
        </w:rPr>
        <w:t>‘</w:t>
      </w:r>
      <w:proofErr w:type="spellStart"/>
      <w:r w:rsidR="00CE5A91" w:rsidRPr="00785A1D">
        <w:rPr>
          <w:rFonts w:ascii="Arial" w:hAnsi="Arial" w:cs="Arial"/>
          <w:sz w:val="22"/>
          <w:szCs w:val="22"/>
        </w:rPr>
        <w:t>SheBuilds</w:t>
      </w:r>
      <w:proofErr w:type="spellEnd"/>
      <w:r w:rsidR="00A76D27" w:rsidRPr="00785A1D">
        <w:rPr>
          <w:rFonts w:ascii="Arial" w:hAnsi="Arial" w:cs="Arial"/>
          <w:sz w:val="22"/>
          <w:szCs w:val="22"/>
        </w:rPr>
        <w:t xml:space="preserve">’. </w:t>
      </w:r>
      <w:r w:rsidR="00A24C89" w:rsidRPr="00785A1D">
        <w:rPr>
          <w:rFonts w:ascii="Arial" w:hAnsi="Arial" w:cs="Arial"/>
          <w:sz w:val="22"/>
          <w:szCs w:val="22"/>
        </w:rPr>
        <w:t>A</w:t>
      </w:r>
      <w:r w:rsidRPr="00785A1D">
        <w:rPr>
          <w:rFonts w:ascii="Arial" w:hAnsi="Arial" w:cs="Arial"/>
          <w:sz w:val="22"/>
          <w:szCs w:val="22"/>
        </w:rPr>
        <w:t xml:space="preserve"> task team </w:t>
      </w:r>
      <w:r w:rsidR="00A24C89" w:rsidRPr="00785A1D">
        <w:rPr>
          <w:rFonts w:ascii="Arial" w:hAnsi="Arial" w:cs="Arial"/>
          <w:sz w:val="22"/>
          <w:szCs w:val="22"/>
        </w:rPr>
        <w:t>comprising</w:t>
      </w:r>
      <w:r w:rsidR="00504918" w:rsidRPr="00785A1D">
        <w:rPr>
          <w:rFonts w:ascii="Arial" w:hAnsi="Arial" w:cs="Arial"/>
          <w:sz w:val="22"/>
          <w:szCs w:val="22"/>
        </w:rPr>
        <w:t xml:space="preserve"> five (5)</w:t>
      </w:r>
      <w:r w:rsidR="00A24C89" w:rsidRPr="00785A1D">
        <w:rPr>
          <w:rFonts w:ascii="Arial" w:hAnsi="Arial" w:cs="Arial"/>
          <w:sz w:val="22"/>
          <w:szCs w:val="22"/>
        </w:rPr>
        <w:t xml:space="preserve"> members was nominated</w:t>
      </w:r>
      <w:r w:rsidRPr="00785A1D">
        <w:rPr>
          <w:rFonts w:ascii="Arial" w:hAnsi="Arial" w:cs="Arial"/>
          <w:sz w:val="22"/>
          <w:szCs w:val="22"/>
        </w:rPr>
        <w:t xml:space="preserve"> to </w:t>
      </w:r>
      <w:r w:rsidR="00A24C89" w:rsidRPr="00785A1D">
        <w:rPr>
          <w:rFonts w:ascii="Arial" w:hAnsi="Arial" w:cs="Arial"/>
          <w:sz w:val="22"/>
          <w:szCs w:val="22"/>
        </w:rPr>
        <w:t>operationalise the Women</w:t>
      </w:r>
      <w:r w:rsidR="00504918" w:rsidRPr="00785A1D">
        <w:rPr>
          <w:rFonts w:ascii="Arial" w:hAnsi="Arial" w:cs="Arial"/>
          <w:sz w:val="22"/>
          <w:szCs w:val="22"/>
        </w:rPr>
        <w:t>’s</w:t>
      </w:r>
      <w:r w:rsidR="00A24C89" w:rsidRPr="00785A1D">
        <w:rPr>
          <w:rFonts w:ascii="Arial" w:hAnsi="Arial" w:cs="Arial"/>
          <w:sz w:val="22"/>
          <w:szCs w:val="22"/>
        </w:rPr>
        <w:t xml:space="preserve"> Advisory Body.</w:t>
      </w:r>
    </w:p>
    <w:p w14:paraId="38DCBDC7" w14:textId="77777777" w:rsidR="00785A1D" w:rsidRDefault="00785A1D" w:rsidP="00785A1D">
      <w:pPr>
        <w:pStyle w:val="ListParagraph"/>
        <w:ind w:left="851"/>
        <w:jc w:val="both"/>
        <w:rPr>
          <w:rFonts w:ascii="Arial" w:hAnsi="Arial" w:cs="Arial"/>
          <w:sz w:val="22"/>
          <w:szCs w:val="22"/>
        </w:rPr>
      </w:pPr>
    </w:p>
    <w:p w14:paraId="3C067256" w14:textId="196D14B1" w:rsidR="00A24C89" w:rsidRPr="00785A1D" w:rsidRDefault="00A24C89" w:rsidP="00785A1D">
      <w:pPr>
        <w:pStyle w:val="ListParagraph"/>
        <w:numPr>
          <w:ilvl w:val="0"/>
          <w:numId w:val="10"/>
        </w:numPr>
        <w:ind w:left="851" w:hanging="567"/>
        <w:jc w:val="both"/>
        <w:rPr>
          <w:rFonts w:ascii="Arial" w:hAnsi="Arial" w:cs="Arial"/>
          <w:sz w:val="22"/>
          <w:szCs w:val="22"/>
        </w:rPr>
      </w:pPr>
      <w:r w:rsidRPr="00785A1D">
        <w:rPr>
          <w:rFonts w:ascii="Arial" w:hAnsi="Arial" w:cs="Arial"/>
          <w:sz w:val="22"/>
          <w:szCs w:val="22"/>
        </w:rPr>
        <w:t xml:space="preserve">The Advisory Body will comprise </w:t>
      </w:r>
      <w:r w:rsidR="00185401" w:rsidRPr="00785A1D">
        <w:rPr>
          <w:rFonts w:ascii="Arial" w:hAnsi="Arial" w:cs="Arial"/>
          <w:sz w:val="22"/>
          <w:szCs w:val="22"/>
        </w:rPr>
        <w:t>fifteen (</w:t>
      </w:r>
      <w:r w:rsidRPr="00785A1D">
        <w:rPr>
          <w:rFonts w:ascii="Arial" w:hAnsi="Arial" w:cs="Arial"/>
          <w:sz w:val="22"/>
          <w:szCs w:val="22"/>
        </w:rPr>
        <w:t>15</w:t>
      </w:r>
      <w:r w:rsidR="002805CC" w:rsidRPr="00785A1D">
        <w:rPr>
          <w:rFonts w:ascii="Arial" w:hAnsi="Arial" w:cs="Arial"/>
          <w:sz w:val="22"/>
          <w:szCs w:val="22"/>
        </w:rPr>
        <w:t>)</w:t>
      </w:r>
      <w:r w:rsidRPr="00785A1D">
        <w:rPr>
          <w:rFonts w:ascii="Arial" w:hAnsi="Arial" w:cs="Arial"/>
          <w:sz w:val="22"/>
          <w:szCs w:val="22"/>
        </w:rPr>
        <w:t xml:space="preserve"> women from </w:t>
      </w:r>
      <w:r w:rsidR="002805CC" w:rsidRPr="00785A1D">
        <w:rPr>
          <w:rFonts w:ascii="Arial" w:hAnsi="Arial" w:cs="Arial"/>
          <w:sz w:val="22"/>
          <w:szCs w:val="22"/>
        </w:rPr>
        <w:t xml:space="preserve">various </w:t>
      </w:r>
      <w:r w:rsidRPr="00785A1D">
        <w:rPr>
          <w:rFonts w:ascii="Arial" w:hAnsi="Arial" w:cs="Arial"/>
          <w:sz w:val="22"/>
          <w:szCs w:val="22"/>
        </w:rPr>
        <w:t>industries within the buil</w:t>
      </w:r>
      <w:r w:rsidR="002805CC" w:rsidRPr="00785A1D">
        <w:rPr>
          <w:rFonts w:ascii="Arial" w:hAnsi="Arial" w:cs="Arial"/>
          <w:sz w:val="22"/>
          <w:szCs w:val="22"/>
        </w:rPr>
        <w:t xml:space="preserve">t </w:t>
      </w:r>
      <w:r w:rsidRPr="00785A1D">
        <w:rPr>
          <w:rFonts w:ascii="Arial" w:hAnsi="Arial" w:cs="Arial"/>
          <w:sz w:val="22"/>
          <w:szCs w:val="22"/>
        </w:rPr>
        <w:t>environment</w:t>
      </w:r>
      <w:r w:rsidR="002805CC" w:rsidRPr="00785A1D">
        <w:rPr>
          <w:rFonts w:ascii="Arial" w:hAnsi="Arial" w:cs="Arial"/>
          <w:sz w:val="22"/>
          <w:szCs w:val="22"/>
        </w:rPr>
        <w:t>, appointed</w:t>
      </w:r>
      <w:r w:rsidRPr="00785A1D">
        <w:rPr>
          <w:rFonts w:ascii="Arial" w:hAnsi="Arial" w:cs="Arial"/>
          <w:sz w:val="22"/>
          <w:szCs w:val="22"/>
        </w:rPr>
        <w:t xml:space="preserve"> to represent and promote the interest</w:t>
      </w:r>
      <w:r w:rsidR="002805CC" w:rsidRPr="00785A1D">
        <w:rPr>
          <w:rFonts w:ascii="Arial" w:hAnsi="Arial" w:cs="Arial"/>
          <w:sz w:val="22"/>
          <w:szCs w:val="22"/>
        </w:rPr>
        <w:t>s</w:t>
      </w:r>
      <w:r w:rsidRPr="00785A1D">
        <w:rPr>
          <w:rFonts w:ascii="Arial" w:hAnsi="Arial" w:cs="Arial"/>
          <w:sz w:val="22"/>
          <w:szCs w:val="22"/>
        </w:rPr>
        <w:t xml:space="preserve"> of women in the </w:t>
      </w:r>
      <w:r w:rsidR="002805CC" w:rsidRPr="00785A1D">
        <w:rPr>
          <w:rFonts w:ascii="Arial" w:hAnsi="Arial" w:cs="Arial"/>
          <w:sz w:val="22"/>
          <w:szCs w:val="22"/>
        </w:rPr>
        <w:t>sector</w:t>
      </w:r>
      <w:r w:rsidRPr="00785A1D">
        <w:rPr>
          <w:rFonts w:ascii="Arial" w:hAnsi="Arial" w:cs="Arial"/>
          <w:sz w:val="22"/>
          <w:szCs w:val="22"/>
        </w:rPr>
        <w:t>.</w:t>
      </w:r>
      <w:r w:rsidR="00C80B9E" w:rsidRPr="00785A1D">
        <w:rPr>
          <w:rFonts w:ascii="Arial" w:hAnsi="Arial" w:cs="Arial"/>
          <w:sz w:val="22"/>
          <w:szCs w:val="22"/>
        </w:rPr>
        <w:t xml:space="preserve">  The</w:t>
      </w:r>
      <w:r w:rsidR="002805CC" w:rsidRPr="00785A1D">
        <w:rPr>
          <w:rFonts w:ascii="Arial" w:hAnsi="Arial" w:cs="Arial"/>
          <w:sz w:val="22"/>
          <w:szCs w:val="22"/>
        </w:rPr>
        <w:t xml:space="preserve"> Advisory Body will advise</w:t>
      </w:r>
      <w:r w:rsidR="00C80B9E" w:rsidRPr="00785A1D">
        <w:rPr>
          <w:rFonts w:ascii="Arial" w:hAnsi="Arial" w:cs="Arial"/>
          <w:sz w:val="22"/>
          <w:szCs w:val="22"/>
        </w:rPr>
        <w:t xml:space="preserve"> the MEC o</w:t>
      </w:r>
      <w:r w:rsidR="002805CC" w:rsidRPr="00785A1D">
        <w:rPr>
          <w:rFonts w:ascii="Arial" w:hAnsi="Arial" w:cs="Arial"/>
          <w:sz w:val="22"/>
          <w:szCs w:val="22"/>
        </w:rPr>
        <w:t>n the following areas</w:t>
      </w:r>
      <w:r w:rsidR="00C80B9E" w:rsidRPr="00785A1D">
        <w:rPr>
          <w:rFonts w:ascii="Arial" w:hAnsi="Arial" w:cs="Arial"/>
          <w:sz w:val="22"/>
          <w:szCs w:val="22"/>
        </w:rPr>
        <w:t>:</w:t>
      </w:r>
    </w:p>
    <w:p w14:paraId="22E2921F" w14:textId="77777777" w:rsidR="00703534" w:rsidRDefault="00C80B9E" w:rsidP="00785A1D">
      <w:pPr>
        <w:pStyle w:val="ListParagraph"/>
        <w:numPr>
          <w:ilvl w:val="0"/>
          <w:numId w:val="7"/>
        </w:numPr>
        <w:ind w:left="1418" w:hanging="567"/>
        <w:jc w:val="both"/>
        <w:rPr>
          <w:rFonts w:ascii="Arial" w:hAnsi="Arial" w:cs="Arial"/>
          <w:sz w:val="22"/>
          <w:szCs w:val="22"/>
        </w:rPr>
      </w:pPr>
      <w:r w:rsidRPr="00703534">
        <w:rPr>
          <w:rFonts w:ascii="Arial" w:hAnsi="Arial" w:cs="Arial"/>
          <w:sz w:val="22"/>
          <w:szCs w:val="22"/>
        </w:rPr>
        <w:t xml:space="preserve">Strategies to eliminate barriers </w:t>
      </w:r>
      <w:r w:rsidR="00AF57CD" w:rsidRPr="00703534">
        <w:rPr>
          <w:rFonts w:ascii="Arial" w:hAnsi="Arial" w:cs="Arial"/>
          <w:sz w:val="22"/>
          <w:szCs w:val="22"/>
        </w:rPr>
        <w:t xml:space="preserve">that restrict </w:t>
      </w:r>
      <w:r w:rsidRPr="00703534">
        <w:rPr>
          <w:rFonts w:ascii="Arial" w:hAnsi="Arial" w:cs="Arial"/>
          <w:sz w:val="22"/>
          <w:szCs w:val="22"/>
        </w:rPr>
        <w:t xml:space="preserve">access </w:t>
      </w:r>
      <w:r w:rsidR="004A2E9C" w:rsidRPr="00703534">
        <w:rPr>
          <w:rFonts w:ascii="Arial" w:hAnsi="Arial" w:cs="Arial"/>
          <w:sz w:val="22"/>
          <w:szCs w:val="22"/>
        </w:rPr>
        <w:t>to opportunities within the built environment.</w:t>
      </w:r>
    </w:p>
    <w:p w14:paraId="60D20250" w14:textId="77777777" w:rsidR="00703534" w:rsidRDefault="004A2E9C" w:rsidP="00785A1D">
      <w:pPr>
        <w:pStyle w:val="ListParagraph"/>
        <w:numPr>
          <w:ilvl w:val="0"/>
          <w:numId w:val="7"/>
        </w:numPr>
        <w:ind w:left="1418" w:hanging="567"/>
        <w:jc w:val="both"/>
        <w:rPr>
          <w:rFonts w:ascii="Arial" w:hAnsi="Arial" w:cs="Arial"/>
          <w:sz w:val="22"/>
          <w:szCs w:val="22"/>
        </w:rPr>
      </w:pPr>
      <w:r w:rsidRPr="00703534">
        <w:rPr>
          <w:rFonts w:ascii="Arial" w:hAnsi="Arial" w:cs="Arial"/>
          <w:sz w:val="22"/>
          <w:szCs w:val="22"/>
        </w:rPr>
        <w:t>The impact of</w:t>
      </w:r>
      <w:r w:rsidR="00AF57CD" w:rsidRPr="00703534">
        <w:rPr>
          <w:rFonts w:ascii="Arial" w:hAnsi="Arial" w:cs="Arial"/>
          <w:sz w:val="22"/>
          <w:szCs w:val="22"/>
        </w:rPr>
        <w:t xml:space="preserve"> existing </w:t>
      </w:r>
      <w:r w:rsidRPr="00703534">
        <w:rPr>
          <w:rFonts w:ascii="Arial" w:hAnsi="Arial" w:cs="Arial"/>
          <w:sz w:val="22"/>
          <w:szCs w:val="22"/>
        </w:rPr>
        <w:t xml:space="preserve">legislation and policies on </w:t>
      </w:r>
      <w:r w:rsidR="00AF57CD" w:rsidRPr="00703534">
        <w:rPr>
          <w:rFonts w:ascii="Arial" w:hAnsi="Arial" w:cs="Arial"/>
          <w:sz w:val="22"/>
          <w:szCs w:val="22"/>
        </w:rPr>
        <w:t xml:space="preserve">the empowerment of </w:t>
      </w:r>
      <w:r w:rsidRPr="00703534">
        <w:rPr>
          <w:rFonts w:ascii="Arial" w:hAnsi="Arial" w:cs="Arial"/>
          <w:sz w:val="22"/>
          <w:szCs w:val="22"/>
        </w:rPr>
        <w:t>women</w:t>
      </w:r>
      <w:r w:rsidR="00AF57CD" w:rsidRPr="00703534">
        <w:rPr>
          <w:rFonts w:ascii="Arial" w:hAnsi="Arial" w:cs="Arial"/>
          <w:sz w:val="22"/>
          <w:szCs w:val="22"/>
        </w:rPr>
        <w:t>.</w:t>
      </w:r>
    </w:p>
    <w:p w14:paraId="1F926144" w14:textId="77777777" w:rsidR="00703534" w:rsidRDefault="00703534" w:rsidP="00785A1D">
      <w:pPr>
        <w:pStyle w:val="ListParagraph"/>
        <w:numPr>
          <w:ilvl w:val="0"/>
          <w:numId w:val="7"/>
        </w:numPr>
        <w:ind w:left="1418" w:hanging="567"/>
        <w:jc w:val="both"/>
        <w:rPr>
          <w:rFonts w:ascii="Arial" w:hAnsi="Arial" w:cs="Arial"/>
          <w:sz w:val="22"/>
          <w:szCs w:val="22"/>
        </w:rPr>
      </w:pPr>
      <w:r w:rsidRPr="00703534">
        <w:rPr>
          <w:rFonts w:ascii="Arial" w:hAnsi="Arial" w:cs="Arial"/>
          <w:sz w:val="22"/>
          <w:szCs w:val="22"/>
        </w:rPr>
        <w:t xml:space="preserve">Financial </w:t>
      </w:r>
      <w:r w:rsidR="00AF57CD" w:rsidRPr="00703534">
        <w:rPr>
          <w:rFonts w:ascii="Arial" w:hAnsi="Arial" w:cs="Arial"/>
          <w:sz w:val="22"/>
          <w:szCs w:val="22"/>
        </w:rPr>
        <w:t xml:space="preserve">challenges limiting </w:t>
      </w:r>
      <w:r w:rsidR="004A2E9C" w:rsidRPr="00703534">
        <w:rPr>
          <w:rFonts w:ascii="Arial" w:hAnsi="Arial" w:cs="Arial"/>
          <w:sz w:val="22"/>
          <w:szCs w:val="22"/>
        </w:rPr>
        <w:t>access to opportunities for women</w:t>
      </w:r>
      <w:r w:rsidR="003B5BB1" w:rsidRPr="00703534">
        <w:rPr>
          <w:rFonts w:ascii="Arial" w:hAnsi="Arial" w:cs="Arial"/>
          <w:sz w:val="22"/>
          <w:szCs w:val="22"/>
        </w:rPr>
        <w:t>-owned businesses.</w:t>
      </w:r>
    </w:p>
    <w:p w14:paraId="136FEA1D" w14:textId="77777777" w:rsidR="00703534" w:rsidRDefault="001D5A59" w:rsidP="00785A1D">
      <w:pPr>
        <w:pStyle w:val="ListParagraph"/>
        <w:numPr>
          <w:ilvl w:val="0"/>
          <w:numId w:val="7"/>
        </w:numPr>
        <w:ind w:left="1418" w:hanging="567"/>
        <w:jc w:val="both"/>
        <w:rPr>
          <w:rFonts w:ascii="Arial" w:hAnsi="Arial" w:cs="Arial"/>
          <w:sz w:val="22"/>
          <w:szCs w:val="22"/>
        </w:rPr>
      </w:pPr>
      <w:r w:rsidRPr="00703534">
        <w:rPr>
          <w:rFonts w:ascii="Arial" w:hAnsi="Arial" w:cs="Arial"/>
          <w:sz w:val="22"/>
          <w:szCs w:val="22"/>
        </w:rPr>
        <w:t>Procurement challenges limiting access to opportunities for women-owned businesses</w:t>
      </w:r>
      <w:r w:rsidR="00703534">
        <w:rPr>
          <w:rFonts w:ascii="Arial" w:hAnsi="Arial" w:cs="Arial"/>
          <w:sz w:val="22"/>
          <w:szCs w:val="22"/>
        </w:rPr>
        <w:t>.</w:t>
      </w:r>
    </w:p>
    <w:p w14:paraId="24949DCC" w14:textId="77777777" w:rsidR="00703534" w:rsidRDefault="003B5BB1" w:rsidP="00785A1D">
      <w:pPr>
        <w:pStyle w:val="ListParagraph"/>
        <w:numPr>
          <w:ilvl w:val="0"/>
          <w:numId w:val="7"/>
        </w:numPr>
        <w:ind w:left="1418" w:hanging="567"/>
        <w:jc w:val="both"/>
        <w:rPr>
          <w:rFonts w:ascii="Arial" w:hAnsi="Arial" w:cs="Arial"/>
          <w:sz w:val="22"/>
          <w:szCs w:val="22"/>
        </w:rPr>
      </w:pPr>
      <w:r w:rsidRPr="00703534">
        <w:rPr>
          <w:rFonts w:ascii="Arial" w:hAnsi="Arial" w:cs="Arial"/>
          <w:sz w:val="22"/>
          <w:szCs w:val="22"/>
        </w:rPr>
        <w:t>Effective m</w:t>
      </w:r>
      <w:r w:rsidR="004A2E9C" w:rsidRPr="00703534">
        <w:rPr>
          <w:rFonts w:ascii="Arial" w:hAnsi="Arial" w:cs="Arial"/>
          <w:sz w:val="22"/>
          <w:szCs w:val="22"/>
        </w:rPr>
        <w:t xml:space="preserve">ethods </w:t>
      </w:r>
      <w:r w:rsidRPr="00703534">
        <w:rPr>
          <w:rFonts w:ascii="Arial" w:hAnsi="Arial" w:cs="Arial"/>
          <w:sz w:val="22"/>
          <w:szCs w:val="22"/>
        </w:rPr>
        <w:t xml:space="preserve">for engaging </w:t>
      </w:r>
      <w:r w:rsidR="004A2E9C" w:rsidRPr="00703534">
        <w:rPr>
          <w:rFonts w:ascii="Arial" w:hAnsi="Arial" w:cs="Arial"/>
          <w:sz w:val="22"/>
          <w:szCs w:val="22"/>
        </w:rPr>
        <w:t xml:space="preserve">with women in </w:t>
      </w:r>
      <w:r w:rsidRPr="00703534">
        <w:rPr>
          <w:rFonts w:ascii="Arial" w:hAnsi="Arial" w:cs="Arial"/>
          <w:sz w:val="22"/>
          <w:szCs w:val="22"/>
        </w:rPr>
        <w:t xml:space="preserve">the </w:t>
      </w:r>
      <w:r w:rsidR="004A2E9C" w:rsidRPr="00703534">
        <w:rPr>
          <w:rFonts w:ascii="Arial" w:hAnsi="Arial" w:cs="Arial"/>
          <w:sz w:val="22"/>
          <w:szCs w:val="22"/>
        </w:rPr>
        <w:t>built environment to identify their needs</w:t>
      </w:r>
      <w:r w:rsidRPr="00703534">
        <w:rPr>
          <w:rFonts w:ascii="Arial" w:hAnsi="Arial" w:cs="Arial"/>
          <w:sz w:val="22"/>
          <w:szCs w:val="22"/>
        </w:rPr>
        <w:t>.</w:t>
      </w:r>
    </w:p>
    <w:p w14:paraId="6963A8A5" w14:textId="77777777" w:rsidR="00703534" w:rsidRDefault="004A2E9C" w:rsidP="00785A1D">
      <w:pPr>
        <w:pStyle w:val="ListParagraph"/>
        <w:numPr>
          <w:ilvl w:val="0"/>
          <w:numId w:val="7"/>
        </w:numPr>
        <w:ind w:left="1418" w:hanging="567"/>
        <w:jc w:val="both"/>
        <w:rPr>
          <w:rFonts w:ascii="Arial" w:hAnsi="Arial" w:cs="Arial"/>
          <w:sz w:val="22"/>
          <w:szCs w:val="22"/>
        </w:rPr>
      </w:pPr>
      <w:r w:rsidRPr="00703534">
        <w:rPr>
          <w:rFonts w:ascii="Arial" w:hAnsi="Arial" w:cs="Arial"/>
          <w:sz w:val="22"/>
          <w:szCs w:val="22"/>
        </w:rPr>
        <w:t>The impact of payment delays and tendering processes hindering fair competition</w:t>
      </w:r>
      <w:r w:rsidR="000312CE" w:rsidRPr="00703534">
        <w:rPr>
          <w:rFonts w:ascii="Arial" w:hAnsi="Arial" w:cs="Arial"/>
          <w:sz w:val="22"/>
          <w:szCs w:val="22"/>
        </w:rPr>
        <w:t>.</w:t>
      </w:r>
    </w:p>
    <w:p w14:paraId="143B1A14" w14:textId="77777777" w:rsidR="00703534" w:rsidRDefault="004A2E9C" w:rsidP="00785A1D">
      <w:pPr>
        <w:pStyle w:val="ListParagraph"/>
        <w:numPr>
          <w:ilvl w:val="0"/>
          <w:numId w:val="7"/>
        </w:numPr>
        <w:ind w:left="1418" w:hanging="567"/>
        <w:jc w:val="both"/>
        <w:rPr>
          <w:rFonts w:ascii="Arial" w:hAnsi="Arial" w:cs="Arial"/>
          <w:sz w:val="22"/>
          <w:szCs w:val="22"/>
        </w:rPr>
      </w:pPr>
      <w:r w:rsidRPr="00703534">
        <w:rPr>
          <w:rFonts w:ascii="Arial" w:hAnsi="Arial" w:cs="Arial"/>
          <w:sz w:val="22"/>
          <w:szCs w:val="22"/>
        </w:rPr>
        <w:t>Strategies to engage</w:t>
      </w:r>
      <w:r w:rsidR="000312CE" w:rsidRPr="00703534">
        <w:rPr>
          <w:rFonts w:ascii="Arial" w:hAnsi="Arial" w:cs="Arial"/>
          <w:sz w:val="22"/>
          <w:szCs w:val="22"/>
        </w:rPr>
        <w:t xml:space="preserve"> the Construction Industry Development Board (</w:t>
      </w:r>
      <w:r w:rsidRPr="00703534">
        <w:rPr>
          <w:rFonts w:ascii="Arial" w:hAnsi="Arial" w:cs="Arial"/>
          <w:sz w:val="22"/>
          <w:szCs w:val="22"/>
        </w:rPr>
        <w:t>CIDB</w:t>
      </w:r>
      <w:r w:rsidR="000312CE" w:rsidRPr="00703534">
        <w:rPr>
          <w:rFonts w:ascii="Arial" w:hAnsi="Arial" w:cs="Arial"/>
          <w:sz w:val="22"/>
          <w:szCs w:val="22"/>
        </w:rPr>
        <w:t>)</w:t>
      </w:r>
      <w:r w:rsidR="00057F0B" w:rsidRPr="00703534">
        <w:rPr>
          <w:rFonts w:ascii="Arial" w:hAnsi="Arial" w:cs="Arial"/>
          <w:sz w:val="22"/>
          <w:szCs w:val="22"/>
        </w:rPr>
        <w:t xml:space="preserve"> regarding</w:t>
      </w:r>
      <w:r w:rsidRPr="00703534">
        <w:rPr>
          <w:rFonts w:ascii="Arial" w:hAnsi="Arial" w:cs="Arial"/>
          <w:sz w:val="22"/>
          <w:szCs w:val="22"/>
        </w:rPr>
        <w:t xml:space="preserve"> </w:t>
      </w:r>
      <w:r w:rsidR="00057F0B" w:rsidRPr="00703534">
        <w:rPr>
          <w:rFonts w:ascii="Arial" w:hAnsi="Arial" w:cs="Arial"/>
          <w:sz w:val="22"/>
          <w:szCs w:val="22"/>
        </w:rPr>
        <w:t>the</w:t>
      </w:r>
      <w:r w:rsidRPr="00703534">
        <w:rPr>
          <w:rFonts w:ascii="Arial" w:hAnsi="Arial" w:cs="Arial"/>
          <w:sz w:val="22"/>
          <w:szCs w:val="22"/>
        </w:rPr>
        <w:t xml:space="preserve"> complexity of the grading system</w:t>
      </w:r>
      <w:r w:rsidR="00057F0B" w:rsidRPr="00703534">
        <w:rPr>
          <w:rFonts w:ascii="Arial" w:hAnsi="Arial" w:cs="Arial"/>
          <w:sz w:val="22"/>
          <w:szCs w:val="22"/>
        </w:rPr>
        <w:t>.</w:t>
      </w:r>
    </w:p>
    <w:p w14:paraId="4DE4CDC1" w14:textId="4770C006" w:rsidR="00703534" w:rsidRDefault="001D5A59" w:rsidP="00785A1D">
      <w:pPr>
        <w:pStyle w:val="ListParagraph"/>
        <w:numPr>
          <w:ilvl w:val="0"/>
          <w:numId w:val="7"/>
        </w:numPr>
        <w:ind w:left="1418" w:hanging="567"/>
        <w:jc w:val="both"/>
        <w:rPr>
          <w:rFonts w:ascii="Arial" w:hAnsi="Arial" w:cs="Arial"/>
          <w:sz w:val="22"/>
          <w:szCs w:val="22"/>
        </w:rPr>
      </w:pPr>
      <w:r w:rsidRPr="00703534">
        <w:rPr>
          <w:rFonts w:ascii="Arial" w:hAnsi="Arial" w:cs="Arial"/>
          <w:sz w:val="22"/>
          <w:szCs w:val="22"/>
        </w:rPr>
        <w:t xml:space="preserve">The approach </w:t>
      </w:r>
      <w:r w:rsidR="00785A1D">
        <w:rPr>
          <w:rFonts w:ascii="Arial" w:hAnsi="Arial" w:cs="Arial"/>
          <w:sz w:val="22"/>
          <w:szCs w:val="22"/>
        </w:rPr>
        <w:t xml:space="preserve">is to </w:t>
      </w:r>
      <w:r w:rsidRPr="00703534">
        <w:rPr>
          <w:rFonts w:ascii="Arial" w:hAnsi="Arial" w:cs="Arial"/>
          <w:sz w:val="22"/>
          <w:szCs w:val="22"/>
        </w:rPr>
        <w:t>support</w:t>
      </w:r>
      <w:r w:rsidR="00057F0B" w:rsidRPr="00703534">
        <w:rPr>
          <w:rFonts w:ascii="Arial" w:hAnsi="Arial" w:cs="Arial"/>
          <w:sz w:val="22"/>
          <w:szCs w:val="22"/>
        </w:rPr>
        <w:t xml:space="preserve"> the deve</w:t>
      </w:r>
      <w:r w:rsidR="00E2323A" w:rsidRPr="00703534">
        <w:rPr>
          <w:rFonts w:ascii="Arial" w:hAnsi="Arial" w:cs="Arial"/>
          <w:sz w:val="22"/>
          <w:szCs w:val="22"/>
        </w:rPr>
        <w:t>lopment of skills in all aspects of running a business.</w:t>
      </w:r>
    </w:p>
    <w:p w14:paraId="728AF416" w14:textId="77777777" w:rsidR="00703534" w:rsidRDefault="004A2E9C" w:rsidP="00785A1D">
      <w:pPr>
        <w:pStyle w:val="ListParagraph"/>
        <w:numPr>
          <w:ilvl w:val="0"/>
          <w:numId w:val="7"/>
        </w:numPr>
        <w:ind w:left="1418" w:hanging="567"/>
        <w:jc w:val="both"/>
        <w:rPr>
          <w:rFonts w:ascii="Arial" w:hAnsi="Arial" w:cs="Arial"/>
          <w:sz w:val="22"/>
          <w:szCs w:val="22"/>
        </w:rPr>
      </w:pPr>
      <w:r w:rsidRPr="00703534">
        <w:rPr>
          <w:rFonts w:ascii="Arial" w:hAnsi="Arial" w:cs="Arial"/>
          <w:sz w:val="22"/>
          <w:szCs w:val="22"/>
        </w:rPr>
        <w:t xml:space="preserve">Strategies to </w:t>
      </w:r>
      <w:r w:rsidR="00E2323A" w:rsidRPr="00703534">
        <w:rPr>
          <w:rFonts w:ascii="Arial" w:hAnsi="Arial" w:cs="Arial"/>
          <w:sz w:val="22"/>
          <w:szCs w:val="22"/>
        </w:rPr>
        <w:t xml:space="preserve">improve </w:t>
      </w:r>
      <w:r w:rsidR="0016680F" w:rsidRPr="00703534">
        <w:rPr>
          <w:rFonts w:ascii="Arial" w:hAnsi="Arial" w:cs="Arial"/>
          <w:sz w:val="22"/>
          <w:szCs w:val="22"/>
        </w:rPr>
        <w:t>s</w:t>
      </w:r>
      <w:r w:rsidRPr="00703534">
        <w:rPr>
          <w:rFonts w:ascii="Arial" w:hAnsi="Arial" w:cs="Arial"/>
          <w:sz w:val="22"/>
          <w:szCs w:val="22"/>
        </w:rPr>
        <w:t xml:space="preserve">afety </w:t>
      </w:r>
      <w:r w:rsidR="0016680F" w:rsidRPr="00703534">
        <w:rPr>
          <w:rFonts w:ascii="Arial" w:hAnsi="Arial" w:cs="Arial"/>
          <w:sz w:val="22"/>
          <w:szCs w:val="22"/>
        </w:rPr>
        <w:t>for women</w:t>
      </w:r>
      <w:r w:rsidRPr="00703534">
        <w:rPr>
          <w:rFonts w:ascii="Arial" w:hAnsi="Arial" w:cs="Arial"/>
          <w:sz w:val="22"/>
          <w:szCs w:val="22"/>
        </w:rPr>
        <w:t xml:space="preserve"> </w:t>
      </w:r>
      <w:r w:rsidR="00E2323A" w:rsidRPr="00703534">
        <w:rPr>
          <w:rFonts w:ascii="Arial" w:hAnsi="Arial" w:cs="Arial"/>
          <w:sz w:val="22"/>
          <w:szCs w:val="22"/>
        </w:rPr>
        <w:t>on</w:t>
      </w:r>
      <w:r w:rsidRPr="00703534">
        <w:rPr>
          <w:rFonts w:ascii="Arial" w:hAnsi="Arial" w:cs="Arial"/>
          <w:sz w:val="22"/>
          <w:szCs w:val="22"/>
        </w:rPr>
        <w:t xml:space="preserve"> construction sites</w:t>
      </w:r>
      <w:r w:rsidR="00E2323A" w:rsidRPr="00703534">
        <w:rPr>
          <w:rFonts w:ascii="Arial" w:hAnsi="Arial" w:cs="Arial"/>
          <w:sz w:val="22"/>
          <w:szCs w:val="22"/>
        </w:rPr>
        <w:t>,</w:t>
      </w:r>
      <w:r w:rsidRPr="00703534">
        <w:rPr>
          <w:rFonts w:ascii="Arial" w:hAnsi="Arial" w:cs="Arial"/>
          <w:sz w:val="22"/>
          <w:szCs w:val="22"/>
        </w:rPr>
        <w:t xml:space="preserve"> </w:t>
      </w:r>
      <w:r w:rsidR="00E2323A" w:rsidRPr="00703534">
        <w:rPr>
          <w:rFonts w:ascii="Arial" w:hAnsi="Arial" w:cs="Arial"/>
          <w:sz w:val="22"/>
          <w:szCs w:val="22"/>
        </w:rPr>
        <w:t xml:space="preserve">particularly </w:t>
      </w:r>
      <w:r w:rsidR="001D5A59" w:rsidRPr="00703534">
        <w:rPr>
          <w:rFonts w:ascii="Arial" w:hAnsi="Arial" w:cs="Arial"/>
          <w:sz w:val="22"/>
          <w:szCs w:val="22"/>
        </w:rPr>
        <w:t>considering</w:t>
      </w:r>
      <w:r w:rsidR="001F0CC8" w:rsidRPr="00703534">
        <w:rPr>
          <w:rFonts w:ascii="Arial" w:hAnsi="Arial" w:cs="Arial"/>
          <w:sz w:val="22"/>
          <w:szCs w:val="22"/>
        </w:rPr>
        <w:t xml:space="preserve"> threats from</w:t>
      </w:r>
      <w:r w:rsidRPr="00703534">
        <w:rPr>
          <w:rFonts w:ascii="Arial" w:hAnsi="Arial" w:cs="Arial"/>
          <w:sz w:val="22"/>
          <w:szCs w:val="22"/>
        </w:rPr>
        <w:t xml:space="preserve"> construction mafia and business forum</w:t>
      </w:r>
      <w:r w:rsidR="001F0CC8" w:rsidRPr="00703534">
        <w:rPr>
          <w:rFonts w:ascii="Arial" w:hAnsi="Arial" w:cs="Arial"/>
          <w:sz w:val="22"/>
          <w:szCs w:val="22"/>
        </w:rPr>
        <w:t xml:space="preserve"> extortion.</w:t>
      </w:r>
    </w:p>
    <w:p w14:paraId="760F5AFD" w14:textId="77777777" w:rsidR="00703534" w:rsidRDefault="001F0CC8" w:rsidP="00785A1D">
      <w:pPr>
        <w:pStyle w:val="ListParagraph"/>
        <w:numPr>
          <w:ilvl w:val="0"/>
          <w:numId w:val="7"/>
        </w:numPr>
        <w:ind w:left="1418" w:hanging="567"/>
        <w:jc w:val="both"/>
        <w:rPr>
          <w:rFonts w:ascii="Arial" w:hAnsi="Arial" w:cs="Arial"/>
          <w:sz w:val="22"/>
          <w:szCs w:val="22"/>
        </w:rPr>
      </w:pPr>
      <w:r w:rsidRPr="00703534">
        <w:rPr>
          <w:rFonts w:ascii="Arial" w:hAnsi="Arial" w:cs="Arial"/>
          <w:sz w:val="22"/>
          <w:szCs w:val="22"/>
        </w:rPr>
        <w:t>Interventions to mitigate the impact of unreliable electricity supply on business operations.</w:t>
      </w:r>
    </w:p>
    <w:p w14:paraId="5F9B3384" w14:textId="77777777" w:rsidR="00703534" w:rsidRDefault="0016680F" w:rsidP="00785A1D">
      <w:pPr>
        <w:pStyle w:val="ListParagraph"/>
        <w:numPr>
          <w:ilvl w:val="0"/>
          <w:numId w:val="7"/>
        </w:numPr>
        <w:ind w:left="1418" w:hanging="567"/>
        <w:jc w:val="both"/>
        <w:rPr>
          <w:rFonts w:ascii="Arial" w:hAnsi="Arial" w:cs="Arial"/>
          <w:sz w:val="22"/>
          <w:szCs w:val="22"/>
        </w:rPr>
      </w:pPr>
      <w:r w:rsidRPr="00703534">
        <w:rPr>
          <w:rFonts w:ascii="Arial" w:hAnsi="Arial" w:cs="Arial"/>
          <w:sz w:val="22"/>
          <w:szCs w:val="22"/>
        </w:rPr>
        <w:lastRenderedPageBreak/>
        <w:t>Methods to monitor and influence the provision of</w:t>
      </w:r>
      <w:r w:rsidR="004A2E9C" w:rsidRPr="00703534">
        <w:rPr>
          <w:rFonts w:ascii="Arial" w:hAnsi="Arial" w:cs="Arial"/>
          <w:sz w:val="22"/>
          <w:szCs w:val="22"/>
        </w:rPr>
        <w:t xml:space="preserve"> long-term</w:t>
      </w:r>
      <w:r w:rsidR="001F0CC8" w:rsidRPr="00703534">
        <w:rPr>
          <w:rFonts w:ascii="Arial" w:hAnsi="Arial" w:cs="Arial"/>
          <w:sz w:val="22"/>
          <w:szCs w:val="22"/>
        </w:rPr>
        <w:t xml:space="preserve">, </w:t>
      </w:r>
      <w:r w:rsidR="004A2E9C" w:rsidRPr="00703534">
        <w:rPr>
          <w:rFonts w:ascii="Arial" w:hAnsi="Arial" w:cs="Arial"/>
          <w:sz w:val="22"/>
          <w:szCs w:val="22"/>
        </w:rPr>
        <w:t xml:space="preserve">sustainable </w:t>
      </w:r>
      <w:r w:rsidRPr="00703534">
        <w:rPr>
          <w:rFonts w:ascii="Arial" w:hAnsi="Arial" w:cs="Arial"/>
          <w:sz w:val="22"/>
          <w:szCs w:val="22"/>
        </w:rPr>
        <w:t>support for</w:t>
      </w:r>
      <w:r w:rsidR="004A2E9C" w:rsidRPr="00703534">
        <w:rPr>
          <w:rFonts w:ascii="Arial" w:hAnsi="Arial" w:cs="Arial"/>
          <w:sz w:val="22"/>
          <w:szCs w:val="22"/>
        </w:rPr>
        <w:t xml:space="preserve"> </w:t>
      </w:r>
      <w:r w:rsidR="001F0CC8" w:rsidRPr="00703534">
        <w:rPr>
          <w:rFonts w:ascii="Arial" w:hAnsi="Arial" w:cs="Arial"/>
          <w:sz w:val="22"/>
          <w:szCs w:val="22"/>
        </w:rPr>
        <w:t xml:space="preserve">the </w:t>
      </w:r>
      <w:r w:rsidR="004A2E9C" w:rsidRPr="00703534">
        <w:rPr>
          <w:rFonts w:ascii="Arial" w:hAnsi="Arial" w:cs="Arial"/>
          <w:sz w:val="22"/>
          <w:szCs w:val="22"/>
        </w:rPr>
        <w:t xml:space="preserve">continued growth and stability of </w:t>
      </w:r>
      <w:r w:rsidR="001F0CC8" w:rsidRPr="00703534">
        <w:rPr>
          <w:rFonts w:ascii="Arial" w:hAnsi="Arial" w:cs="Arial"/>
          <w:sz w:val="22"/>
          <w:szCs w:val="22"/>
        </w:rPr>
        <w:t xml:space="preserve">women-led </w:t>
      </w:r>
      <w:r w:rsidR="004A2E9C" w:rsidRPr="00703534">
        <w:rPr>
          <w:rFonts w:ascii="Arial" w:hAnsi="Arial" w:cs="Arial"/>
          <w:sz w:val="22"/>
          <w:szCs w:val="22"/>
        </w:rPr>
        <w:t>small businesses.</w:t>
      </w:r>
    </w:p>
    <w:p w14:paraId="570062BA" w14:textId="7443943F" w:rsidR="004A2E9C" w:rsidRPr="00703534" w:rsidRDefault="0016680F" w:rsidP="00785A1D">
      <w:pPr>
        <w:pStyle w:val="ListParagraph"/>
        <w:numPr>
          <w:ilvl w:val="0"/>
          <w:numId w:val="7"/>
        </w:numPr>
        <w:ind w:left="1418" w:hanging="567"/>
        <w:jc w:val="both"/>
        <w:rPr>
          <w:rFonts w:ascii="Arial" w:hAnsi="Arial" w:cs="Arial"/>
          <w:sz w:val="22"/>
          <w:szCs w:val="22"/>
        </w:rPr>
      </w:pPr>
      <w:r w:rsidRPr="00703534">
        <w:rPr>
          <w:rFonts w:ascii="Arial" w:hAnsi="Arial" w:cs="Arial"/>
          <w:sz w:val="22"/>
          <w:szCs w:val="22"/>
        </w:rPr>
        <w:t>Any other matter</w:t>
      </w:r>
      <w:r w:rsidR="001F0CC8" w:rsidRPr="00703534">
        <w:rPr>
          <w:rFonts w:ascii="Arial" w:hAnsi="Arial" w:cs="Arial"/>
          <w:sz w:val="22"/>
          <w:szCs w:val="22"/>
        </w:rPr>
        <w:t>s</w:t>
      </w:r>
      <w:r w:rsidRPr="00703534">
        <w:rPr>
          <w:rFonts w:ascii="Arial" w:hAnsi="Arial" w:cs="Arial"/>
          <w:sz w:val="22"/>
          <w:szCs w:val="22"/>
        </w:rPr>
        <w:t xml:space="preserve"> the MEC may deem appropriate</w:t>
      </w:r>
      <w:r w:rsidR="001F0CC8" w:rsidRPr="00703534">
        <w:rPr>
          <w:rFonts w:ascii="Arial" w:hAnsi="Arial" w:cs="Arial"/>
          <w:sz w:val="22"/>
          <w:szCs w:val="22"/>
        </w:rPr>
        <w:t>.</w:t>
      </w:r>
    </w:p>
    <w:p w14:paraId="76771B72" w14:textId="77777777" w:rsidR="001D5A59" w:rsidRDefault="001D5A59" w:rsidP="00703534">
      <w:pPr>
        <w:pStyle w:val="ListParagraph"/>
        <w:jc w:val="both"/>
        <w:rPr>
          <w:rFonts w:ascii="Arial" w:hAnsi="Arial" w:cs="Arial"/>
          <w:sz w:val="22"/>
          <w:szCs w:val="22"/>
        </w:rPr>
      </w:pPr>
    </w:p>
    <w:p w14:paraId="56811382" w14:textId="77777777" w:rsidR="00703534" w:rsidRPr="00C312BA" w:rsidRDefault="00703534" w:rsidP="00703534">
      <w:pPr>
        <w:pStyle w:val="ListParagraph"/>
        <w:jc w:val="both"/>
        <w:rPr>
          <w:rFonts w:ascii="Arial" w:hAnsi="Arial" w:cs="Arial"/>
          <w:sz w:val="22"/>
          <w:szCs w:val="22"/>
        </w:rPr>
      </w:pPr>
    </w:p>
    <w:p w14:paraId="706A4450" w14:textId="29D22E98" w:rsidR="00CC313A" w:rsidRPr="00703534" w:rsidRDefault="00CC313A" w:rsidP="00785A1D">
      <w:pPr>
        <w:pStyle w:val="ListParagraph"/>
        <w:numPr>
          <w:ilvl w:val="0"/>
          <w:numId w:val="6"/>
        </w:numPr>
        <w:jc w:val="both"/>
        <w:rPr>
          <w:rFonts w:ascii="Arial" w:hAnsi="Arial" w:cs="Arial"/>
          <w:b/>
          <w:bCs/>
          <w:sz w:val="22"/>
          <w:szCs w:val="22"/>
        </w:rPr>
      </w:pPr>
      <w:r w:rsidRPr="00703534">
        <w:rPr>
          <w:rFonts w:ascii="Arial" w:hAnsi="Arial" w:cs="Arial"/>
          <w:b/>
          <w:bCs/>
          <w:sz w:val="22"/>
          <w:szCs w:val="22"/>
        </w:rPr>
        <w:t>INTRODUCTION</w:t>
      </w:r>
    </w:p>
    <w:p w14:paraId="7C7A0815" w14:textId="77777777" w:rsidR="00CC313A" w:rsidRPr="00C312BA" w:rsidRDefault="00CC313A" w:rsidP="00703534">
      <w:pPr>
        <w:pStyle w:val="ListParagraph"/>
        <w:jc w:val="both"/>
        <w:rPr>
          <w:rFonts w:ascii="Arial" w:hAnsi="Arial" w:cs="Arial"/>
          <w:sz w:val="22"/>
          <w:szCs w:val="22"/>
        </w:rPr>
      </w:pPr>
    </w:p>
    <w:p w14:paraId="41CDF771" w14:textId="77777777" w:rsidR="00703534" w:rsidRDefault="0016680F" w:rsidP="00785A1D">
      <w:pPr>
        <w:pStyle w:val="ListParagraph"/>
        <w:numPr>
          <w:ilvl w:val="0"/>
          <w:numId w:val="9"/>
        </w:numPr>
        <w:ind w:left="851" w:hanging="567"/>
        <w:jc w:val="both"/>
        <w:rPr>
          <w:rFonts w:ascii="Arial" w:hAnsi="Arial" w:cs="Arial"/>
          <w:sz w:val="22"/>
          <w:szCs w:val="22"/>
        </w:rPr>
      </w:pPr>
      <w:r w:rsidRPr="00703534">
        <w:rPr>
          <w:rFonts w:ascii="Arial" w:hAnsi="Arial" w:cs="Arial"/>
          <w:sz w:val="22"/>
          <w:szCs w:val="22"/>
        </w:rPr>
        <w:t>The MEC</w:t>
      </w:r>
      <w:r w:rsidR="000A48EC" w:rsidRPr="00703534">
        <w:rPr>
          <w:rFonts w:ascii="Arial" w:hAnsi="Arial" w:cs="Arial"/>
          <w:sz w:val="22"/>
          <w:szCs w:val="22"/>
        </w:rPr>
        <w:t xml:space="preserve">, </w:t>
      </w:r>
      <w:r w:rsidRPr="00703534">
        <w:rPr>
          <w:rFonts w:ascii="Arial" w:hAnsi="Arial" w:cs="Arial"/>
          <w:sz w:val="22"/>
          <w:szCs w:val="22"/>
        </w:rPr>
        <w:t xml:space="preserve">through an open and transparent </w:t>
      </w:r>
      <w:r w:rsidR="00731D38" w:rsidRPr="00703534">
        <w:rPr>
          <w:rFonts w:ascii="Arial" w:hAnsi="Arial" w:cs="Arial"/>
          <w:sz w:val="22"/>
          <w:szCs w:val="22"/>
        </w:rPr>
        <w:t xml:space="preserve">consultative </w:t>
      </w:r>
      <w:r w:rsidRPr="00703534">
        <w:rPr>
          <w:rFonts w:ascii="Arial" w:hAnsi="Arial" w:cs="Arial"/>
          <w:sz w:val="22"/>
          <w:szCs w:val="22"/>
        </w:rPr>
        <w:t>process</w:t>
      </w:r>
      <w:r w:rsidR="00731D38" w:rsidRPr="00703534">
        <w:rPr>
          <w:rFonts w:ascii="Arial" w:hAnsi="Arial" w:cs="Arial"/>
          <w:sz w:val="22"/>
          <w:szCs w:val="22"/>
        </w:rPr>
        <w:t xml:space="preserve">, shall </w:t>
      </w:r>
      <w:r w:rsidRPr="00703534">
        <w:rPr>
          <w:rFonts w:ascii="Arial" w:hAnsi="Arial" w:cs="Arial"/>
          <w:sz w:val="22"/>
          <w:szCs w:val="22"/>
        </w:rPr>
        <w:t xml:space="preserve">determine a constitution for the </w:t>
      </w:r>
      <w:r w:rsidR="00731D38" w:rsidRPr="00703534">
        <w:rPr>
          <w:rFonts w:ascii="Arial" w:hAnsi="Arial" w:cs="Arial"/>
          <w:sz w:val="22"/>
          <w:szCs w:val="22"/>
        </w:rPr>
        <w:t>A</w:t>
      </w:r>
      <w:r w:rsidRPr="00703534">
        <w:rPr>
          <w:rFonts w:ascii="Arial" w:hAnsi="Arial" w:cs="Arial"/>
          <w:sz w:val="22"/>
          <w:szCs w:val="22"/>
        </w:rPr>
        <w:t xml:space="preserve">dvisory </w:t>
      </w:r>
      <w:r w:rsidR="00731D38" w:rsidRPr="00703534">
        <w:rPr>
          <w:rFonts w:ascii="Arial" w:hAnsi="Arial" w:cs="Arial"/>
          <w:sz w:val="22"/>
          <w:szCs w:val="22"/>
        </w:rPr>
        <w:t>B</w:t>
      </w:r>
      <w:r w:rsidRPr="00703534">
        <w:rPr>
          <w:rFonts w:ascii="Arial" w:hAnsi="Arial" w:cs="Arial"/>
          <w:sz w:val="22"/>
          <w:szCs w:val="22"/>
        </w:rPr>
        <w:t>ody.</w:t>
      </w:r>
    </w:p>
    <w:p w14:paraId="2615E67D" w14:textId="77777777" w:rsidR="00703534" w:rsidRDefault="00703534" w:rsidP="00703534">
      <w:pPr>
        <w:pStyle w:val="ListParagraph"/>
        <w:ind w:left="851"/>
        <w:jc w:val="both"/>
        <w:rPr>
          <w:rFonts w:ascii="Arial" w:hAnsi="Arial" w:cs="Arial"/>
          <w:sz w:val="22"/>
          <w:szCs w:val="22"/>
        </w:rPr>
      </w:pPr>
    </w:p>
    <w:p w14:paraId="13A825F9" w14:textId="4D0CD534" w:rsidR="00703534" w:rsidRDefault="0016680F" w:rsidP="00785A1D">
      <w:pPr>
        <w:pStyle w:val="ListParagraph"/>
        <w:numPr>
          <w:ilvl w:val="0"/>
          <w:numId w:val="9"/>
        </w:numPr>
        <w:ind w:left="851" w:hanging="567"/>
        <w:jc w:val="both"/>
        <w:rPr>
          <w:rFonts w:ascii="Arial" w:hAnsi="Arial" w:cs="Arial"/>
          <w:sz w:val="22"/>
          <w:szCs w:val="22"/>
        </w:rPr>
      </w:pPr>
      <w:r w:rsidRPr="00703534">
        <w:rPr>
          <w:rFonts w:ascii="Arial" w:hAnsi="Arial" w:cs="Arial"/>
          <w:sz w:val="22"/>
          <w:szCs w:val="22"/>
        </w:rPr>
        <w:t xml:space="preserve">The </w:t>
      </w:r>
      <w:r w:rsidR="00465E0D" w:rsidRPr="00703534">
        <w:rPr>
          <w:rFonts w:ascii="Arial" w:hAnsi="Arial" w:cs="Arial"/>
          <w:sz w:val="22"/>
          <w:szCs w:val="22"/>
        </w:rPr>
        <w:t xml:space="preserve">role and responsibility of the </w:t>
      </w:r>
      <w:r w:rsidRPr="00703534">
        <w:rPr>
          <w:rFonts w:ascii="Arial" w:hAnsi="Arial" w:cs="Arial"/>
          <w:sz w:val="22"/>
          <w:szCs w:val="22"/>
        </w:rPr>
        <w:t xml:space="preserve">Advisory Body </w:t>
      </w:r>
      <w:r w:rsidR="00465E0D" w:rsidRPr="00703534">
        <w:rPr>
          <w:rFonts w:ascii="Arial" w:hAnsi="Arial" w:cs="Arial"/>
          <w:sz w:val="22"/>
          <w:szCs w:val="22"/>
        </w:rPr>
        <w:t>i</w:t>
      </w:r>
      <w:r w:rsidRPr="00703534">
        <w:rPr>
          <w:rFonts w:ascii="Arial" w:hAnsi="Arial" w:cs="Arial"/>
          <w:sz w:val="22"/>
          <w:szCs w:val="22"/>
        </w:rPr>
        <w:t>s to provide advi</w:t>
      </w:r>
      <w:r w:rsidR="00465E0D" w:rsidRPr="00703534">
        <w:rPr>
          <w:rFonts w:ascii="Arial" w:hAnsi="Arial" w:cs="Arial"/>
          <w:sz w:val="22"/>
          <w:szCs w:val="22"/>
        </w:rPr>
        <w:t>ce and recommendations to</w:t>
      </w:r>
      <w:r w:rsidRPr="00703534">
        <w:rPr>
          <w:rFonts w:ascii="Arial" w:hAnsi="Arial" w:cs="Arial"/>
          <w:sz w:val="22"/>
          <w:szCs w:val="22"/>
        </w:rPr>
        <w:t xml:space="preserve"> the MEC</w:t>
      </w:r>
      <w:r w:rsidR="00703534">
        <w:rPr>
          <w:rFonts w:ascii="Arial" w:hAnsi="Arial" w:cs="Arial"/>
          <w:sz w:val="22"/>
          <w:szCs w:val="22"/>
        </w:rPr>
        <w:t>.</w:t>
      </w:r>
    </w:p>
    <w:p w14:paraId="66BED84F" w14:textId="77777777" w:rsidR="00703534" w:rsidRPr="00703534" w:rsidRDefault="00703534" w:rsidP="00703534">
      <w:pPr>
        <w:jc w:val="both"/>
        <w:rPr>
          <w:rFonts w:ascii="Arial" w:hAnsi="Arial" w:cs="Arial"/>
          <w:sz w:val="22"/>
          <w:szCs w:val="22"/>
        </w:rPr>
      </w:pPr>
    </w:p>
    <w:p w14:paraId="1306FE49" w14:textId="77777777" w:rsidR="00703534" w:rsidRDefault="0016680F" w:rsidP="00785A1D">
      <w:pPr>
        <w:pStyle w:val="ListParagraph"/>
        <w:numPr>
          <w:ilvl w:val="0"/>
          <w:numId w:val="9"/>
        </w:numPr>
        <w:ind w:left="851" w:hanging="567"/>
        <w:jc w:val="both"/>
        <w:rPr>
          <w:rFonts w:ascii="Arial" w:hAnsi="Arial" w:cs="Arial"/>
          <w:sz w:val="22"/>
          <w:szCs w:val="22"/>
        </w:rPr>
      </w:pPr>
      <w:r w:rsidRPr="00703534">
        <w:rPr>
          <w:rFonts w:ascii="Arial" w:hAnsi="Arial" w:cs="Arial"/>
          <w:sz w:val="22"/>
          <w:szCs w:val="22"/>
        </w:rPr>
        <w:t xml:space="preserve">The advisory body will consist of </w:t>
      </w:r>
      <w:r w:rsidR="00465E0D" w:rsidRPr="00703534">
        <w:rPr>
          <w:rFonts w:ascii="Arial" w:hAnsi="Arial" w:cs="Arial"/>
          <w:sz w:val="22"/>
          <w:szCs w:val="22"/>
        </w:rPr>
        <w:t>fifteen (</w:t>
      </w:r>
      <w:r w:rsidRPr="00703534">
        <w:rPr>
          <w:rFonts w:ascii="Arial" w:hAnsi="Arial" w:cs="Arial"/>
          <w:sz w:val="22"/>
          <w:szCs w:val="22"/>
        </w:rPr>
        <w:t>1</w:t>
      </w:r>
      <w:r w:rsidR="00465E0D" w:rsidRPr="00703534">
        <w:rPr>
          <w:rFonts w:ascii="Arial" w:hAnsi="Arial" w:cs="Arial"/>
          <w:sz w:val="22"/>
          <w:szCs w:val="22"/>
        </w:rPr>
        <w:t>5)</w:t>
      </w:r>
      <w:r w:rsidRPr="00703534">
        <w:rPr>
          <w:rFonts w:ascii="Arial" w:hAnsi="Arial" w:cs="Arial"/>
          <w:sz w:val="22"/>
          <w:szCs w:val="22"/>
        </w:rPr>
        <w:t xml:space="preserve"> members. The MEC may appoint </w:t>
      </w:r>
      <w:r w:rsidR="00465E0D" w:rsidRPr="00703534">
        <w:rPr>
          <w:rFonts w:ascii="Arial" w:hAnsi="Arial" w:cs="Arial"/>
          <w:sz w:val="22"/>
          <w:szCs w:val="22"/>
        </w:rPr>
        <w:t xml:space="preserve">up to </w:t>
      </w:r>
      <w:r w:rsidRPr="00703534">
        <w:rPr>
          <w:rFonts w:ascii="Arial" w:hAnsi="Arial" w:cs="Arial"/>
          <w:sz w:val="22"/>
          <w:szCs w:val="22"/>
        </w:rPr>
        <w:t xml:space="preserve">two (2) members </w:t>
      </w:r>
      <w:r w:rsidR="00465E0D" w:rsidRPr="00703534">
        <w:rPr>
          <w:rFonts w:ascii="Arial" w:hAnsi="Arial" w:cs="Arial"/>
          <w:sz w:val="22"/>
          <w:szCs w:val="22"/>
        </w:rPr>
        <w:t xml:space="preserve">from </w:t>
      </w:r>
      <w:r w:rsidRPr="00703534">
        <w:rPr>
          <w:rFonts w:ascii="Arial" w:hAnsi="Arial" w:cs="Arial"/>
          <w:sz w:val="22"/>
          <w:szCs w:val="22"/>
        </w:rPr>
        <w:t>outside of the nominated/volunteered members to ensure</w:t>
      </w:r>
      <w:r w:rsidR="00465E0D" w:rsidRPr="00703534">
        <w:rPr>
          <w:rFonts w:ascii="Arial" w:hAnsi="Arial" w:cs="Arial"/>
          <w:sz w:val="22"/>
          <w:szCs w:val="22"/>
        </w:rPr>
        <w:t xml:space="preserve"> broader </w:t>
      </w:r>
      <w:r w:rsidRPr="00703534">
        <w:rPr>
          <w:rFonts w:ascii="Arial" w:hAnsi="Arial" w:cs="Arial"/>
          <w:sz w:val="22"/>
          <w:szCs w:val="22"/>
        </w:rPr>
        <w:t xml:space="preserve">representativity. </w:t>
      </w:r>
      <w:r w:rsidR="00CC313A" w:rsidRPr="00703534">
        <w:rPr>
          <w:rFonts w:ascii="Arial" w:hAnsi="Arial" w:cs="Arial"/>
          <w:sz w:val="22"/>
          <w:szCs w:val="22"/>
        </w:rPr>
        <w:t>The</w:t>
      </w:r>
      <w:r w:rsidR="00465E0D" w:rsidRPr="00703534">
        <w:rPr>
          <w:rFonts w:ascii="Arial" w:hAnsi="Arial" w:cs="Arial"/>
          <w:sz w:val="22"/>
          <w:szCs w:val="22"/>
        </w:rPr>
        <w:t xml:space="preserve">se </w:t>
      </w:r>
      <w:r w:rsidR="00CC313A" w:rsidRPr="00703534">
        <w:rPr>
          <w:rFonts w:ascii="Arial" w:hAnsi="Arial" w:cs="Arial"/>
          <w:sz w:val="22"/>
          <w:szCs w:val="22"/>
        </w:rPr>
        <w:t xml:space="preserve">two (2) appointees must </w:t>
      </w:r>
      <w:r w:rsidR="00465E0D" w:rsidRPr="00703534">
        <w:rPr>
          <w:rFonts w:ascii="Arial" w:hAnsi="Arial" w:cs="Arial"/>
          <w:sz w:val="22"/>
          <w:szCs w:val="22"/>
        </w:rPr>
        <w:t xml:space="preserve">form part of </w:t>
      </w:r>
      <w:r w:rsidR="00CC313A" w:rsidRPr="00703534">
        <w:rPr>
          <w:rFonts w:ascii="Arial" w:hAnsi="Arial" w:cs="Arial"/>
          <w:sz w:val="22"/>
          <w:szCs w:val="22"/>
        </w:rPr>
        <w:t xml:space="preserve">the </w:t>
      </w:r>
      <w:r w:rsidR="00465E0D" w:rsidRPr="00703534">
        <w:rPr>
          <w:rFonts w:ascii="Arial" w:hAnsi="Arial" w:cs="Arial"/>
          <w:sz w:val="22"/>
          <w:szCs w:val="22"/>
        </w:rPr>
        <w:t xml:space="preserve">total </w:t>
      </w:r>
      <w:r w:rsidR="00CC313A" w:rsidRPr="00703534">
        <w:rPr>
          <w:rFonts w:ascii="Arial" w:hAnsi="Arial" w:cs="Arial"/>
          <w:sz w:val="22"/>
          <w:szCs w:val="22"/>
        </w:rPr>
        <w:t>15 members.</w:t>
      </w:r>
    </w:p>
    <w:p w14:paraId="46AD1CE0" w14:textId="77777777" w:rsidR="00703534" w:rsidRPr="00703534" w:rsidRDefault="00703534" w:rsidP="00703534">
      <w:pPr>
        <w:jc w:val="both"/>
        <w:rPr>
          <w:rFonts w:ascii="Arial" w:hAnsi="Arial" w:cs="Arial"/>
          <w:sz w:val="22"/>
          <w:szCs w:val="22"/>
        </w:rPr>
      </w:pPr>
    </w:p>
    <w:p w14:paraId="43DF1F58" w14:textId="720576AD" w:rsidR="0016680F" w:rsidRDefault="0016680F" w:rsidP="00785A1D">
      <w:pPr>
        <w:pStyle w:val="ListParagraph"/>
        <w:numPr>
          <w:ilvl w:val="0"/>
          <w:numId w:val="9"/>
        </w:numPr>
        <w:ind w:left="851" w:hanging="567"/>
        <w:jc w:val="both"/>
        <w:rPr>
          <w:rFonts w:ascii="Arial" w:hAnsi="Arial" w:cs="Arial"/>
          <w:sz w:val="22"/>
          <w:szCs w:val="22"/>
        </w:rPr>
      </w:pPr>
      <w:r w:rsidRPr="00703534">
        <w:rPr>
          <w:rFonts w:ascii="Arial" w:hAnsi="Arial" w:cs="Arial"/>
          <w:sz w:val="22"/>
          <w:szCs w:val="22"/>
        </w:rPr>
        <w:t xml:space="preserve">The Department will provide </w:t>
      </w:r>
      <w:r w:rsidR="00465E0D" w:rsidRPr="00703534">
        <w:rPr>
          <w:rFonts w:ascii="Arial" w:hAnsi="Arial" w:cs="Arial"/>
          <w:sz w:val="22"/>
          <w:szCs w:val="22"/>
        </w:rPr>
        <w:t>the</w:t>
      </w:r>
      <w:r w:rsidR="00C67D9D">
        <w:rPr>
          <w:rFonts w:ascii="Arial" w:hAnsi="Arial" w:cs="Arial"/>
          <w:sz w:val="22"/>
          <w:szCs w:val="22"/>
        </w:rPr>
        <w:t xml:space="preserve"> </w:t>
      </w:r>
      <w:r w:rsidR="00471F4B">
        <w:rPr>
          <w:rFonts w:ascii="Arial" w:hAnsi="Arial" w:cs="Arial"/>
          <w:sz w:val="22"/>
          <w:szCs w:val="22"/>
        </w:rPr>
        <w:t xml:space="preserve">secretariat </w:t>
      </w:r>
      <w:r w:rsidRPr="00703534">
        <w:rPr>
          <w:rFonts w:ascii="Arial" w:hAnsi="Arial" w:cs="Arial"/>
          <w:sz w:val="22"/>
          <w:szCs w:val="22"/>
        </w:rPr>
        <w:t>support</w:t>
      </w:r>
      <w:r w:rsidR="00471F4B">
        <w:rPr>
          <w:rFonts w:ascii="Arial" w:hAnsi="Arial" w:cs="Arial"/>
          <w:sz w:val="22"/>
          <w:szCs w:val="22"/>
        </w:rPr>
        <w:t xml:space="preserve"> and any other support deemed necessary by the Departmental Executive</w:t>
      </w:r>
      <w:r w:rsidR="00465E0D" w:rsidRPr="00703534">
        <w:rPr>
          <w:rFonts w:ascii="Arial" w:hAnsi="Arial" w:cs="Arial"/>
          <w:sz w:val="22"/>
          <w:szCs w:val="22"/>
        </w:rPr>
        <w:t xml:space="preserve"> to ensure the effect</w:t>
      </w:r>
      <w:r w:rsidR="00CA721C" w:rsidRPr="00703534">
        <w:rPr>
          <w:rFonts w:ascii="Arial" w:hAnsi="Arial" w:cs="Arial"/>
          <w:sz w:val="22"/>
          <w:szCs w:val="22"/>
        </w:rPr>
        <w:t xml:space="preserve">ive </w:t>
      </w:r>
      <w:r w:rsidRPr="00703534">
        <w:rPr>
          <w:rFonts w:ascii="Arial" w:hAnsi="Arial" w:cs="Arial"/>
          <w:sz w:val="22"/>
          <w:szCs w:val="22"/>
        </w:rPr>
        <w:t>functioning of the Advisory Body.</w:t>
      </w:r>
    </w:p>
    <w:p w14:paraId="142F0895" w14:textId="77777777" w:rsidR="00703534" w:rsidRDefault="00703534" w:rsidP="00703534">
      <w:pPr>
        <w:pStyle w:val="ListParagraph"/>
        <w:ind w:left="851"/>
        <w:jc w:val="both"/>
        <w:rPr>
          <w:rFonts w:ascii="Arial" w:hAnsi="Arial" w:cs="Arial"/>
          <w:sz w:val="22"/>
          <w:szCs w:val="22"/>
        </w:rPr>
      </w:pPr>
    </w:p>
    <w:p w14:paraId="367FFF2B" w14:textId="77777777" w:rsidR="00703534" w:rsidRPr="00703534" w:rsidRDefault="00703534" w:rsidP="00703534">
      <w:pPr>
        <w:pStyle w:val="ListParagraph"/>
        <w:ind w:left="851"/>
        <w:jc w:val="both"/>
        <w:rPr>
          <w:rFonts w:ascii="Arial" w:hAnsi="Arial" w:cs="Arial"/>
          <w:sz w:val="22"/>
          <w:szCs w:val="22"/>
        </w:rPr>
      </w:pPr>
    </w:p>
    <w:p w14:paraId="0EACE618" w14:textId="2FCC0C39" w:rsidR="0008099C" w:rsidRPr="00C312BA" w:rsidRDefault="00CC313A" w:rsidP="00785A1D">
      <w:pPr>
        <w:pStyle w:val="NoSpacing"/>
        <w:numPr>
          <w:ilvl w:val="0"/>
          <w:numId w:val="6"/>
        </w:numPr>
        <w:jc w:val="both"/>
        <w:rPr>
          <w:rFonts w:ascii="Arial" w:hAnsi="Arial" w:cs="Arial"/>
          <w:b/>
          <w:bCs/>
        </w:rPr>
      </w:pPr>
      <w:r w:rsidRPr="00C312BA">
        <w:rPr>
          <w:rFonts w:ascii="Arial" w:hAnsi="Arial" w:cs="Arial"/>
          <w:b/>
          <w:bCs/>
        </w:rPr>
        <w:t>CRITERIA FOR NOMINATION</w:t>
      </w:r>
      <w:r w:rsidR="001F70EA" w:rsidRPr="00C312BA">
        <w:rPr>
          <w:rFonts w:ascii="Arial" w:hAnsi="Arial" w:cs="Arial"/>
          <w:b/>
          <w:bCs/>
        </w:rPr>
        <w:t>/VOLUNTEERING</w:t>
      </w:r>
    </w:p>
    <w:p w14:paraId="6EE45FFD" w14:textId="77777777" w:rsidR="001F70EA" w:rsidRPr="00C312BA" w:rsidRDefault="001F70EA" w:rsidP="00703534">
      <w:pPr>
        <w:pStyle w:val="NoSpacing"/>
        <w:ind w:left="720"/>
        <w:jc w:val="both"/>
        <w:rPr>
          <w:rFonts w:ascii="Arial" w:hAnsi="Arial" w:cs="Arial"/>
          <w:b/>
          <w:bCs/>
        </w:rPr>
      </w:pPr>
    </w:p>
    <w:p w14:paraId="19F857FE" w14:textId="64E54E52" w:rsidR="00CC313A" w:rsidRPr="00C312BA" w:rsidRDefault="001404F4" w:rsidP="00785A1D">
      <w:pPr>
        <w:pStyle w:val="NoSpacing"/>
        <w:numPr>
          <w:ilvl w:val="0"/>
          <w:numId w:val="8"/>
        </w:numPr>
        <w:ind w:left="851" w:hanging="567"/>
        <w:jc w:val="both"/>
        <w:rPr>
          <w:rFonts w:ascii="Arial" w:hAnsi="Arial" w:cs="Arial"/>
        </w:rPr>
      </w:pPr>
      <w:r w:rsidRPr="00C312BA">
        <w:rPr>
          <w:rFonts w:ascii="Arial" w:hAnsi="Arial" w:cs="Arial"/>
        </w:rPr>
        <w:t xml:space="preserve">The selection criteria will be a hybrid approach where both the nominations and volunteering methods will be considered. </w:t>
      </w:r>
      <w:r w:rsidR="00CC313A" w:rsidRPr="00C312BA">
        <w:rPr>
          <w:rFonts w:ascii="Arial" w:hAnsi="Arial" w:cs="Arial"/>
        </w:rPr>
        <w:t xml:space="preserve">The nominated or volunteered members may include, but not be limited to, person (s) with expertise and </w:t>
      </w:r>
      <w:r w:rsidR="00BD2E38" w:rsidRPr="00C312BA">
        <w:rPr>
          <w:rFonts w:ascii="Arial" w:hAnsi="Arial" w:cs="Arial"/>
        </w:rPr>
        <w:t>experience in the</w:t>
      </w:r>
      <w:r w:rsidR="001F70EA" w:rsidRPr="00C312BA">
        <w:rPr>
          <w:rFonts w:ascii="Arial" w:hAnsi="Arial" w:cs="Arial"/>
        </w:rPr>
        <w:t xml:space="preserve"> one or more of</w:t>
      </w:r>
      <w:r w:rsidR="00BD2E38" w:rsidRPr="00C312BA">
        <w:rPr>
          <w:rFonts w:ascii="Arial" w:hAnsi="Arial" w:cs="Arial"/>
        </w:rPr>
        <w:t xml:space="preserve"> following areas:</w:t>
      </w:r>
    </w:p>
    <w:p w14:paraId="65815200" w14:textId="77777777" w:rsidR="00785A1D" w:rsidRDefault="001F70EA" w:rsidP="00785A1D">
      <w:pPr>
        <w:pStyle w:val="NoSpacing"/>
        <w:numPr>
          <w:ilvl w:val="0"/>
          <w:numId w:val="11"/>
        </w:numPr>
        <w:tabs>
          <w:tab w:val="left" w:pos="567"/>
        </w:tabs>
        <w:ind w:hanging="720"/>
        <w:jc w:val="both"/>
        <w:rPr>
          <w:rFonts w:ascii="Arial" w:hAnsi="Arial" w:cs="Arial"/>
        </w:rPr>
      </w:pPr>
      <w:r w:rsidRPr="00C312BA">
        <w:rPr>
          <w:rFonts w:ascii="Arial" w:hAnsi="Arial" w:cs="Arial"/>
        </w:rPr>
        <w:t>Contractor Development</w:t>
      </w:r>
    </w:p>
    <w:p w14:paraId="5C4F473F" w14:textId="77777777" w:rsidR="00785A1D" w:rsidRDefault="001F70EA" w:rsidP="00785A1D">
      <w:pPr>
        <w:pStyle w:val="NoSpacing"/>
        <w:numPr>
          <w:ilvl w:val="0"/>
          <w:numId w:val="11"/>
        </w:numPr>
        <w:tabs>
          <w:tab w:val="left" w:pos="567"/>
        </w:tabs>
        <w:ind w:hanging="720"/>
        <w:jc w:val="both"/>
        <w:rPr>
          <w:rFonts w:ascii="Arial" w:hAnsi="Arial" w:cs="Arial"/>
        </w:rPr>
      </w:pPr>
      <w:r w:rsidRPr="00785A1D">
        <w:rPr>
          <w:rFonts w:ascii="Arial" w:hAnsi="Arial" w:cs="Arial"/>
        </w:rPr>
        <w:t>Financial Management</w:t>
      </w:r>
    </w:p>
    <w:p w14:paraId="2DAB1461" w14:textId="77777777" w:rsidR="00785A1D" w:rsidRDefault="001F70EA" w:rsidP="00785A1D">
      <w:pPr>
        <w:pStyle w:val="NoSpacing"/>
        <w:numPr>
          <w:ilvl w:val="0"/>
          <w:numId w:val="11"/>
        </w:numPr>
        <w:tabs>
          <w:tab w:val="left" w:pos="567"/>
        </w:tabs>
        <w:ind w:hanging="720"/>
        <w:jc w:val="both"/>
        <w:rPr>
          <w:rFonts w:ascii="Arial" w:hAnsi="Arial" w:cs="Arial"/>
        </w:rPr>
      </w:pPr>
      <w:r w:rsidRPr="00785A1D">
        <w:rPr>
          <w:rFonts w:ascii="Arial" w:hAnsi="Arial" w:cs="Arial"/>
        </w:rPr>
        <w:t>Built Environment expertise</w:t>
      </w:r>
    </w:p>
    <w:p w14:paraId="6CBEB99F" w14:textId="77777777" w:rsidR="00785A1D" w:rsidRDefault="001F70EA" w:rsidP="00785A1D">
      <w:pPr>
        <w:pStyle w:val="NoSpacing"/>
        <w:numPr>
          <w:ilvl w:val="0"/>
          <w:numId w:val="11"/>
        </w:numPr>
        <w:tabs>
          <w:tab w:val="left" w:pos="567"/>
        </w:tabs>
        <w:ind w:hanging="720"/>
        <w:jc w:val="both"/>
        <w:rPr>
          <w:rFonts w:ascii="Arial" w:hAnsi="Arial" w:cs="Arial"/>
        </w:rPr>
      </w:pPr>
      <w:r w:rsidRPr="00785A1D">
        <w:rPr>
          <w:rFonts w:ascii="Arial" w:hAnsi="Arial" w:cs="Arial"/>
        </w:rPr>
        <w:t>Legal expertise</w:t>
      </w:r>
    </w:p>
    <w:p w14:paraId="434CE711" w14:textId="77777777" w:rsidR="00785A1D" w:rsidRDefault="001F70EA" w:rsidP="00785A1D">
      <w:pPr>
        <w:pStyle w:val="NoSpacing"/>
        <w:numPr>
          <w:ilvl w:val="0"/>
          <w:numId w:val="11"/>
        </w:numPr>
        <w:tabs>
          <w:tab w:val="left" w:pos="567"/>
        </w:tabs>
        <w:ind w:hanging="720"/>
        <w:jc w:val="both"/>
        <w:rPr>
          <w:rFonts w:ascii="Arial" w:hAnsi="Arial" w:cs="Arial"/>
        </w:rPr>
      </w:pPr>
      <w:r w:rsidRPr="00785A1D">
        <w:rPr>
          <w:rFonts w:ascii="Arial" w:hAnsi="Arial" w:cs="Arial"/>
        </w:rPr>
        <w:t>Consultants and contractors</w:t>
      </w:r>
    </w:p>
    <w:p w14:paraId="6386F44B" w14:textId="77777777" w:rsidR="00785A1D" w:rsidRDefault="001F70EA" w:rsidP="00785A1D">
      <w:pPr>
        <w:pStyle w:val="NoSpacing"/>
        <w:numPr>
          <w:ilvl w:val="0"/>
          <w:numId w:val="11"/>
        </w:numPr>
        <w:tabs>
          <w:tab w:val="left" w:pos="567"/>
        </w:tabs>
        <w:ind w:hanging="720"/>
        <w:jc w:val="both"/>
        <w:rPr>
          <w:rFonts w:ascii="Arial" w:hAnsi="Arial" w:cs="Arial"/>
        </w:rPr>
      </w:pPr>
      <w:r w:rsidRPr="00785A1D">
        <w:rPr>
          <w:rFonts w:ascii="Arial" w:hAnsi="Arial" w:cs="Arial"/>
        </w:rPr>
        <w:t>Any other expertise deemed necessary by MEC</w:t>
      </w:r>
    </w:p>
    <w:p w14:paraId="2E182A87" w14:textId="77777777" w:rsidR="00785A1D" w:rsidRDefault="00FB50F1" w:rsidP="00785A1D">
      <w:pPr>
        <w:pStyle w:val="NoSpacing"/>
        <w:numPr>
          <w:ilvl w:val="0"/>
          <w:numId w:val="11"/>
        </w:numPr>
        <w:tabs>
          <w:tab w:val="left" w:pos="567"/>
        </w:tabs>
        <w:ind w:hanging="720"/>
        <w:jc w:val="both"/>
        <w:rPr>
          <w:rFonts w:ascii="Arial" w:hAnsi="Arial" w:cs="Arial"/>
        </w:rPr>
      </w:pPr>
      <w:r w:rsidRPr="00785A1D">
        <w:rPr>
          <w:rFonts w:ascii="Arial" w:hAnsi="Arial" w:cs="Arial"/>
        </w:rPr>
        <w:t>Representation of KZN demographics in terms of race, geographical (urban and</w:t>
      </w:r>
    </w:p>
    <w:p w14:paraId="2B8A0D84" w14:textId="29153828" w:rsidR="00FB50F1" w:rsidRPr="00785A1D" w:rsidRDefault="00FB50F1" w:rsidP="00785A1D">
      <w:pPr>
        <w:pStyle w:val="NoSpacing"/>
        <w:tabs>
          <w:tab w:val="left" w:pos="567"/>
        </w:tabs>
        <w:ind w:left="1571"/>
        <w:jc w:val="both"/>
        <w:rPr>
          <w:rFonts w:ascii="Arial" w:hAnsi="Arial" w:cs="Arial"/>
        </w:rPr>
      </w:pPr>
      <w:r w:rsidRPr="00785A1D">
        <w:rPr>
          <w:rFonts w:ascii="Arial" w:hAnsi="Arial" w:cs="Arial"/>
        </w:rPr>
        <w:t>peri-urban), disability and other sectors.</w:t>
      </w:r>
    </w:p>
    <w:p w14:paraId="3AFC1AD4" w14:textId="7A7ECE8C" w:rsidR="001F70EA" w:rsidRPr="00C312BA" w:rsidRDefault="001F70EA" w:rsidP="00703534">
      <w:pPr>
        <w:pStyle w:val="NoSpacing"/>
        <w:jc w:val="both"/>
        <w:rPr>
          <w:rFonts w:ascii="Arial" w:hAnsi="Arial" w:cs="Arial"/>
        </w:rPr>
      </w:pPr>
    </w:p>
    <w:p w14:paraId="7DFBF3D1" w14:textId="15384218" w:rsidR="001F70EA" w:rsidRPr="00C312BA" w:rsidRDefault="001F70EA" w:rsidP="00785A1D">
      <w:pPr>
        <w:pStyle w:val="NoSpacing"/>
        <w:numPr>
          <w:ilvl w:val="0"/>
          <w:numId w:val="8"/>
        </w:numPr>
        <w:ind w:left="851" w:hanging="567"/>
        <w:jc w:val="both"/>
        <w:rPr>
          <w:rFonts w:ascii="Arial" w:hAnsi="Arial" w:cs="Arial"/>
        </w:rPr>
      </w:pPr>
      <w:r w:rsidRPr="00C312BA">
        <w:rPr>
          <w:rFonts w:ascii="Arial" w:hAnsi="Arial" w:cs="Arial"/>
        </w:rPr>
        <w:t xml:space="preserve">These qualities should be demonstrated through at least one or </w:t>
      </w:r>
      <w:proofErr w:type="gramStart"/>
      <w:r w:rsidRPr="00C312BA">
        <w:rPr>
          <w:rFonts w:ascii="Arial" w:hAnsi="Arial" w:cs="Arial"/>
        </w:rPr>
        <w:t>all of</w:t>
      </w:r>
      <w:proofErr w:type="gramEnd"/>
      <w:r w:rsidRPr="00C312BA">
        <w:rPr>
          <w:rFonts w:ascii="Arial" w:hAnsi="Arial" w:cs="Arial"/>
        </w:rPr>
        <w:t xml:space="preserve"> the following:</w:t>
      </w:r>
    </w:p>
    <w:p w14:paraId="08D4D997" w14:textId="77777777" w:rsidR="00785A1D" w:rsidRDefault="001F70EA" w:rsidP="00785A1D">
      <w:pPr>
        <w:pStyle w:val="NoSpacing"/>
        <w:numPr>
          <w:ilvl w:val="0"/>
          <w:numId w:val="12"/>
        </w:numPr>
        <w:ind w:firstLine="131"/>
        <w:jc w:val="both"/>
        <w:rPr>
          <w:rFonts w:ascii="Arial" w:hAnsi="Arial" w:cs="Arial"/>
        </w:rPr>
      </w:pPr>
      <w:r w:rsidRPr="00C312BA">
        <w:rPr>
          <w:rFonts w:ascii="Arial" w:hAnsi="Arial" w:cs="Arial"/>
        </w:rPr>
        <w:t>Governance experience in the private or public sector.</w:t>
      </w:r>
    </w:p>
    <w:p w14:paraId="160A07DB" w14:textId="77777777" w:rsidR="00785A1D" w:rsidRDefault="001D09C4" w:rsidP="00785A1D">
      <w:pPr>
        <w:pStyle w:val="NoSpacing"/>
        <w:numPr>
          <w:ilvl w:val="0"/>
          <w:numId w:val="12"/>
        </w:numPr>
        <w:ind w:firstLine="131"/>
        <w:jc w:val="both"/>
        <w:rPr>
          <w:rFonts w:ascii="Arial" w:hAnsi="Arial" w:cs="Arial"/>
        </w:rPr>
      </w:pPr>
      <w:r w:rsidRPr="00785A1D">
        <w:rPr>
          <w:rFonts w:ascii="Arial" w:hAnsi="Arial" w:cs="Arial"/>
        </w:rPr>
        <w:t xml:space="preserve">Experience in the contractor development, consultancy or any other </w:t>
      </w:r>
      <w:r w:rsidR="00006DFC" w:rsidRPr="00785A1D">
        <w:rPr>
          <w:rFonts w:ascii="Arial" w:hAnsi="Arial" w:cs="Arial"/>
        </w:rPr>
        <w:t>built</w:t>
      </w:r>
    </w:p>
    <w:p w14:paraId="7B3A11D9" w14:textId="6529F788" w:rsidR="001F70EA" w:rsidRPr="00785A1D" w:rsidRDefault="00006DFC" w:rsidP="00785A1D">
      <w:pPr>
        <w:pStyle w:val="NoSpacing"/>
        <w:ind w:left="851" w:firstLine="589"/>
        <w:jc w:val="both"/>
        <w:rPr>
          <w:rFonts w:ascii="Arial" w:hAnsi="Arial" w:cs="Arial"/>
        </w:rPr>
      </w:pPr>
      <w:r w:rsidRPr="00785A1D">
        <w:rPr>
          <w:rFonts w:ascii="Arial" w:hAnsi="Arial" w:cs="Arial"/>
        </w:rPr>
        <w:t>environmental field</w:t>
      </w:r>
      <w:r w:rsidR="001D09C4" w:rsidRPr="00785A1D">
        <w:rPr>
          <w:rFonts w:ascii="Arial" w:hAnsi="Arial" w:cs="Arial"/>
        </w:rPr>
        <w:t>.</w:t>
      </w:r>
    </w:p>
    <w:p w14:paraId="20DF1CE4" w14:textId="77777777" w:rsidR="00703534" w:rsidRPr="00C312BA" w:rsidRDefault="00703534" w:rsidP="00703534">
      <w:pPr>
        <w:pStyle w:val="NoSpacing"/>
        <w:ind w:left="1080"/>
        <w:jc w:val="both"/>
        <w:rPr>
          <w:rFonts w:ascii="Arial" w:hAnsi="Arial" w:cs="Arial"/>
        </w:rPr>
      </w:pPr>
    </w:p>
    <w:p w14:paraId="6A28B7CA" w14:textId="2CBA05C6" w:rsidR="00703534" w:rsidRDefault="001D09C4" w:rsidP="00785A1D">
      <w:pPr>
        <w:pStyle w:val="NoSpacing"/>
        <w:numPr>
          <w:ilvl w:val="0"/>
          <w:numId w:val="8"/>
        </w:numPr>
        <w:ind w:left="851" w:hanging="567"/>
        <w:jc w:val="both"/>
        <w:rPr>
          <w:rFonts w:ascii="Arial" w:hAnsi="Arial" w:cs="Arial"/>
        </w:rPr>
      </w:pPr>
      <w:r w:rsidRPr="00703534">
        <w:rPr>
          <w:rFonts w:ascii="Arial" w:hAnsi="Arial" w:cs="Arial"/>
        </w:rPr>
        <w:t xml:space="preserve">Holding any professional experience in the area including financing, legal, incubation and contractor development, monitoring and evaluation, </w:t>
      </w:r>
      <w:r w:rsidR="00471F4B">
        <w:rPr>
          <w:rFonts w:ascii="Arial" w:hAnsi="Arial" w:cs="Arial"/>
        </w:rPr>
        <w:t xml:space="preserve">legal </w:t>
      </w:r>
      <w:r w:rsidRPr="00703534">
        <w:rPr>
          <w:rFonts w:ascii="Arial" w:hAnsi="Arial" w:cs="Arial"/>
        </w:rPr>
        <w:t>and any other relevant discipl</w:t>
      </w:r>
      <w:r w:rsidR="001D5A59" w:rsidRPr="00703534">
        <w:rPr>
          <w:rFonts w:ascii="Arial" w:hAnsi="Arial" w:cs="Arial"/>
        </w:rPr>
        <w:t>in</w:t>
      </w:r>
      <w:r w:rsidRPr="00703534">
        <w:rPr>
          <w:rFonts w:ascii="Arial" w:hAnsi="Arial" w:cs="Arial"/>
        </w:rPr>
        <w:t>es</w:t>
      </w:r>
      <w:r w:rsidR="00703534">
        <w:rPr>
          <w:rFonts w:ascii="Arial" w:hAnsi="Arial" w:cs="Arial"/>
        </w:rPr>
        <w:t>.</w:t>
      </w:r>
    </w:p>
    <w:p w14:paraId="508E1CA6" w14:textId="77777777" w:rsidR="00703534" w:rsidRDefault="00703534" w:rsidP="00703534">
      <w:pPr>
        <w:pStyle w:val="NoSpacing"/>
        <w:ind w:left="851"/>
        <w:jc w:val="both"/>
        <w:rPr>
          <w:rFonts w:ascii="Arial" w:hAnsi="Arial" w:cs="Arial"/>
        </w:rPr>
      </w:pPr>
    </w:p>
    <w:p w14:paraId="2BB5B118" w14:textId="22491EA0" w:rsidR="00703534" w:rsidRDefault="00006DFC" w:rsidP="00785A1D">
      <w:pPr>
        <w:pStyle w:val="NoSpacing"/>
        <w:numPr>
          <w:ilvl w:val="0"/>
          <w:numId w:val="8"/>
        </w:numPr>
        <w:ind w:left="851" w:hanging="567"/>
        <w:jc w:val="both"/>
        <w:rPr>
          <w:rFonts w:ascii="Arial" w:hAnsi="Arial" w:cs="Arial"/>
        </w:rPr>
      </w:pPr>
      <w:r w:rsidRPr="00703534">
        <w:rPr>
          <w:rFonts w:ascii="Arial" w:hAnsi="Arial" w:cs="Arial"/>
        </w:rPr>
        <w:t>While it is not expected that every member of the Advisory Board should possess all the relevant experience and skills, the nominees/volunteers must demonstrate any attributes and/or above skills.</w:t>
      </w:r>
    </w:p>
    <w:p w14:paraId="5568EBFA" w14:textId="27E1BF54" w:rsidR="00703534" w:rsidRPr="00703534" w:rsidRDefault="00703534" w:rsidP="00703534">
      <w:pPr>
        <w:pStyle w:val="NoSpacing"/>
        <w:ind w:left="851"/>
        <w:jc w:val="both"/>
        <w:rPr>
          <w:rFonts w:ascii="Arial" w:hAnsi="Arial" w:cs="Arial"/>
        </w:rPr>
      </w:pPr>
    </w:p>
    <w:p w14:paraId="30FCA649" w14:textId="6B3D5A14" w:rsidR="00006DFC" w:rsidRPr="00703534" w:rsidRDefault="00006DFC" w:rsidP="00785A1D">
      <w:pPr>
        <w:pStyle w:val="NoSpacing"/>
        <w:numPr>
          <w:ilvl w:val="0"/>
          <w:numId w:val="8"/>
        </w:numPr>
        <w:ind w:left="851" w:hanging="567"/>
        <w:jc w:val="both"/>
        <w:rPr>
          <w:rFonts w:ascii="Arial" w:hAnsi="Arial" w:cs="Arial"/>
        </w:rPr>
      </w:pPr>
      <w:r w:rsidRPr="00703534">
        <w:rPr>
          <w:rFonts w:ascii="Arial" w:hAnsi="Arial" w:cs="Arial"/>
        </w:rPr>
        <w:t>Members must commit to participate in the deliberations of the Body or exercise any delegated function in the best interests of women in the built environment.</w:t>
      </w:r>
    </w:p>
    <w:p w14:paraId="6CCA46FC" w14:textId="77777777" w:rsidR="00703534" w:rsidRDefault="00703534" w:rsidP="00703534">
      <w:pPr>
        <w:tabs>
          <w:tab w:val="left" w:pos="567"/>
        </w:tabs>
        <w:jc w:val="both"/>
        <w:rPr>
          <w:rFonts w:ascii="Arial" w:hAnsi="Arial" w:cs="Arial"/>
          <w:sz w:val="22"/>
          <w:szCs w:val="22"/>
        </w:rPr>
      </w:pPr>
    </w:p>
    <w:p w14:paraId="2A50DE1F" w14:textId="77777777" w:rsidR="00785A1D" w:rsidRDefault="00785A1D" w:rsidP="00703534">
      <w:pPr>
        <w:tabs>
          <w:tab w:val="left" w:pos="567"/>
        </w:tabs>
        <w:jc w:val="both"/>
        <w:rPr>
          <w:rFonts w:ascii="Arial" w:hAnsi="Arial" w:cs="Arial"/>
          <w:sz w:val="22"/>
          <w:szCs w:val="22"/>
        </w:rPr>
      </w:pPr>
    </w:p>
    <w:p w14:paraId="15460F2D" w14:textId="77777777" w:rsidR="00785A1D" w:rsidRDefault="00785A1D" w:rsidP="00703534">
      <w:pPr>
        <w:tabs>
          <w:tab w:val="left" w:pos="567"/>
        </w:tabs>
        <w:jc w:val="both"/>
        <w:rPr>
          <w:rFonts w:ascii="Arial" w:hAnsi="Arial" w:cs="Arial"/>
          <w:sz w:val="22"/>
          <w:szCs w:val="22"/>
        </w:rPr>
      </w:pPr>
    </w:p>
    <w:p w14:paraId="748FA7DF" w14:textId="77777777" w:rsidR="00785A1D" w:rsidRDefault="00785A1D" w:rsidP="00703534">
      <w:pPr>
        <w:tabs>
          <w:tab w:val="left" w:pos="567"/>
        </w:tabs>
        <w:jc w:val="both"/>
        <w:rPr>
          <w:rFonts w:ascii="Arial" w:hAnsi="Arial" w:cs="Arial"/>
          <w:sz w:val="22"/>
          <w:szCs w:val="22"/>
        </w:rPr>
      </w:pPr>
    </w:p>
    <w:p w14:paraId="07347869" w14:textId="77777777" w:rsidR="00785A1D" w:rsidRDefault="00785A1D" w:rsidP="00703534">
      <w:pPr>
        <w:tabs>
          <w:tab w:val="left" w:pos="567"/>
        </w:tabs>
        <w:jc w:val="both"/>
        <w:rPr>
          <w:rFonts w:ascii="Arial" w:hAnsi="Arial" w:cs="Arial"/>
          <w:sz w:val="22"/>
          <w:szCs w:val="22"/>
        </w:rPr>
      </w:pPr>
    </w:p>
    <w:p w14:paraId="178CA9A8" w14:textId="77777777" w:rsidR="00785A1D" w:rsidRDefault="00785A1D" w:rsidP="00703534">
      <w:pPr>
        <w:tabs>
          <w:tab w:val="left" w:pos="567"/>
        </w:tabs>
        <w:jc w:val="both"/>
        <w:rPr>
          <w:rFonts w:ascii="Arial" w:hAnsi="Arial" w:cs="Arial"/>
          <w:sz w:val="22"/>
          <w:szCs w:val="22"/>
        </w:rPr>
      </w:pPr>
    </w:p>
    <w:p w14:paraId="03F9992C" w14:textId="77777777" w:rsidR="00785A1D" w:rsidRDefault="00785A1D" w:rsidP="00703534">
      <w:pPr>
        <w:tabs>
          <w:tab w:val="left" w:pos="567"/>
        </w:tabs>
        <w:jc w:val="both"/>
        <w:rPr>
          <w:rFonts w:ascii="Arial" w:hAnsi="Arial" w:cs="Arial"/>
          <w:sz w:val="22"/>
          <w:szCs w:val="22"/>
        </w:rPr>
      </w:pPr>
    </w:p>
    <w:p w14:paraId="7F1DAA8B" w14:textId="3E4B60B8" w:rsidR="0075338C" w:rsidRPr="00703534" w:rsidRDefault="0075338C" w:rsidP="00785A1D">
      <w:pPr>
        <w:pStyle w:val="ListParagraph"/>
        <w:numPr>
          <w:ilvl w:val="0"/>
          <w:numId w:val="6"/>
        </w:numPr>
        <w:tabs>
          <w:tab w:val="left" w:pos="567"/>
        </w:tabs>
        <w:ind w:left="709" w:hanging="425"/>
        <w:jc w:val="both"/>
        <w:rPr>
          <w:rFonts w:ascii="Arial" w:hAnsi="Arial" w:cs="Arial"/>
          <w:b/>
          <w:bCs/>
          <w:sz w:val="22"/>
          <w:szCs w:val="22"/>
        </w:rPr>
      </w:pPr>
      <w:r w:rsidRPr="00703534">
        <w:rPr>
          <w:rFonts w:ascii="Arial" w:hAnsi="Arial" w:cs="Arial"/>
          <w:b/>
          <w:bCs/>
          <w:sz w:val="22"/>
          <w:szCs w:val="22"/>
        </w:rPr>
        <w:t>RENUMERATION</w:t>
      </w:r>
    </w:p>
    <w:p w14:paraId="61B8A20D" w14:textId="77777777" w:rsidR="0075338C" w:rsidRPr="00C312BA" w:rsidRDefault="0075338C" w:rsidP="00703534">
      <w:pPr>
        <w:tabs>
          <w:tab w:val="left" w:pos="567"/>
        </w:tabs>
        <w:jc w:val="both"/>
        <w:rPr>
          <w:rFonts w:ascii="Arial" w:hAnsi="Arial" w:cs="Arial"/>
          <w:b/>
          <w:bCs/>
          <w:sz w:val="22"/>
          <w:szCs w:val="22"/>
        </w:rPr>
      </w:pPr>
    </w:p>
    <w:p w14:paraId="38B51C2B" w14:textId="225EE4E7" w:rsidR="0075338C" w:rsidRPr="001D5A59" w:rsidRDefault="0075338C" w:rsidP="00785A1D">
      <w:pPr>
        <w:pStyle w:val="ListParagraph"/>
        <w:numPr>
          <w:ilvl w:val="0"/>
          <w:numId w:val="4"/>
        </w:numPr>
        <w:tabs>
          <w:tab w:val="left" w:pos="567"/>
        </w:tabs>
        <w:ind w:left="851" w:hanging="491"/>
        <w:jc w:val="both"/>
        <w:rPr>
          <w:rFonts w:ascii="Arial" w:hAnsi="Arial" w:cs="Arial"/>
          <w:sz w:val="22"/>
          <w:szCs w:val="22"/>
        </w:rPr>
      </w:pPr>
      <w:r w:rsidRPr="001D5A59">
        <w:rPr>
          <w:rFonts w:ascii="Arial" w:hAnsi="Arial" w:cs="Arial"/>
          <w:sz w:val="22"/>
          <w:szCs w:val="22"/>
        </w:rPr>
        <w:t xml:space="preserve">The current membership will be on </w:t>
      </w:r>
      <w:r w:rsidR="00737122" w:rsidRPr="001D5A59">
        <w:rPr>
          <w:rFonts w:ascii="Arial" w:hAnsi="Arial" w:cs="Arial"/>
          <w:sz w:val="22"/>
          <w:szCs w:val="22"/>
        </w:rPr>
        <w:t xml:space="preserve">a </w:t>
      </w:r>
      <w:r w:rsidRPr="001D5A59">
        <w:rPr>
          <w:rFonts w:ascii="Arial" w:hAnsi="Arial" w:cs="Arial"/>
          <w:sz w:val="22"/>
          <w:szCs w:val="22"/>
        </w:rPr>
        <w:t>voluntary basis</w:t>
      </w:r>
      <w:r w:rsidR="001D5A59" w:rsidRPr="001D5A59">
        <w:rPr>
          <w:rFonts w:ascii="Arial" w:hAnsi="Arial" w:cs="Arial"/>
          <w:sz w:val="22"/>
          <w:szCs w:val="22"/>
        </w:rPr>
        <w:t>.</w:t>
      </w:r>
    </w:p>
    <w:p w14:paraId="77B636C7" w14:textId="77777777" w:rsidR="008C02DD" w:rsidRPr="00C312BA" w:rsidRDefault="008C02DD" w:rsidP="00703534">
      <w:pPr>
        <w:tabs>
          <w:tab w:val="left" w:pos="567"/>
        </w:tabs>
        <w:jc w:val="both"/>
        <w:rPr>
          <w:rFonts w:ascii="Arial" w:hAnsi="Arial" w:cs="Arial"/>
          <w:sz w:val="22"/>
          <w:szCs w:val="22"/>
        </w:rPr>
      </w:pPr>
    </w:p>
    <w:p w14:paraId="21EE13B7" w14:textId="104C33D9" w:rsidR="008C02DD" w:rsidRPr="00C312BA" w:rsidRDefault="008C02DD" w:rsidP="00703534">
      <w:pPr>
        <w:tabs>
          <w:tab w:val="left" w:pos="567"/>
        </w:tabs>
        <w:jc w:val="both"/>
        <w:rPr>
          <w:rFonts w:ascii="Arial" w:hAnsi="Arial" w:cs="Arial"/>
          <w:b/>
          <w:bCs/>
          <w:sz w:val="22"/>
          <w:szCs w:val="22"/>
        </w:rPr>
      </w:pPr>
      <w:r w:rsidRPr="00C312BA">
        <w:rPr>
          <w:rFonts w:ascii="Arial" w:hAnsi="Arial" w:cs="Arial"/>
          <w:b/>
          <w:bCs/>
          <w:sz w:val="22"/>
          <w:szCs w:val="22"/>
        </w:rPr>
        <w:t>NOMINATION OR VOLUNTEER FORM FOR SUITABLE CANDIDATES TO BE SUBMITTED FOR POSSIBLE APPOINTMENT ON THE ADVISORY BODY</w:t>
      </w:r>
    </w:p>
    <w:p w14:paraId="4DC0CF4F" w14:textId="77777777" w:rsidR="008C02DD" w:rsidRPr="00C312BA" w:rsidRDefault="008C02DD" w:rsidP="00703534">
      <w:pPr>
        <w:tabs>
          <w:tab w:val="left" w:pos="567"/>
        </w:tabs>
        <w:jc w:val="both"/>
        <w:rPr>
          <w:rFonts w:ascii="Arial" w:hAnsi="Arial" w:cs="Arial"/>
          <w:b/>
          <w:bCs/>
          <w:sz w:val="22"/>
          <w:szCs w:val="22"/>
        </w:rPr>
      </w:pPr>
    </w:p>
    <w:p w14:paraId="3F328968" w14:textId="77777777" w:rsidR="001D5A59" w:rsidRDefault="008C02DD" w:rsidP="00785A1D">
      <w:pPr>
        <w:pStyle w:val="ListParagraph"/>
        <w:numPr>
          <w:ilvl w:val="0"/>
          <w:numId w:val="4"/>
        </w:numPr>
        <w:tabs>
          <w:tab w:val="left" w:pos="567"/>
        </w:tabs>
        <w:ind w:left="851" w:hanging="491"/>
        <w:jc w:val="both"/>
        <w:rPr>
          <w:rFonts w:ascii="Arial" w:hAnsi="Arial" w:cs="Arial"/>
          <w:sz w:val="22"/>
          <w:szCs w:val="22"/>
        </w:rPr>
      </w:pPr>
      <w:r w:rsidRPr="001D5A59">
        <w:rPr>
          <w:rFonts w:ascii="Arial" w:hAnsi="Arial" w:cs="Arial"/>
          <w:sz w:val="22"/>
          <w:szCs w:val="22"/>
        </w:rPr>
        <w:t>This section is to ensure that the appointees do possess the necessary experience, skills and expertise required to be part of the advisory body to the MEC.</w:t>
      </w:r>
    </w:p>
    <w:p w14:paraId="54074F70" w14:textId="77777777" w:rsidR="001D5A59" w:rsidRDefault="001D5A59" w:rsidP="00703534">
      <w:pPr>
        <w:pStyle w:val="ListParagraph"/>
        <w:tabs>
          <w:tab w:val="left" w:pos="567"/>
        </w:tabs>
        <w:ind w:left="851"/>
        <w:jc w:val="both"/>
        <w:rPr>
          <w:rFonts w:ascii="Arial" w:hAnsi="Arial" w:cs="Arial"/>
          <w:sz w:val="22"/>
          <w:szCs w:val="22"/>
        </w:rPr>
      </w:pPr>
    </w:p>
    <w:p w14:paraId="326B641A" w14:textId="77777777" w:rsidR="001D5A59" w:rsidRDefault="008C02DD" w:rsidP="00785A1D">
      <w:pPr>
        <w:pStyle w:val="ListParagraph"/>
        <w:numPr>
          <w:ilvl w:val="0"/>
          <w:numId w:val="4"/>
        </w:numPr>
        <w:tabs>
          <w:tab w:val="left" w:pos="567"/>
        </w:tabs>
        <w:ind w:left="851" w:hanging="491"/>
        <w:jc w:val="both"/>
        <w:rPr>
          <w:rFonts w:ascii="Arial" w:hAnsi="Arial" w:cs="Arial"/>
          <w:sz w:val="22"/>
          <w:szCs w:val="22"/>
        </w:rPr>
      </w:pPr>
      <w:r w:rsidRPr="001D5A59">
        <w:rPr>
          <w:rFonts w:ascii="Arial" w:hAnsi="Arial" w:cs="Arial"/>
          <w:sz w:val="22"/>
          <w:szCs w:val="22"/>
        </w:rPr>
        <w:t xml:space="preserve">Nominee and member information will be </w:t>
      </w:r>
      <w:r w:rsidR="009920F7" w:rsidRPr="001D5A59">
        <w:rPr>
          <w:rFonts w:ascii="Arial" w:hAnsi="Arial" w:cs="Arial"/>
          <w:sz w:val="22"/>
          <w:szCs w:val="22"/>
        </w:rPr>
        <w:t>kept confidential.</w:t>
      </w:r>
    </w:p>
    <w:p w14:paraId="5CEC1874" w14:textId="77777777" w:rsidR="001D5A59" w:rsidRPr="001D5A59" w:rsidRDefault="001D5A59" w:rsidP="00703534">
      <w:pPr>
        <w:pStyle w:val="ListParagraph"/>
        <w:rPr>
          <w:rFonts w:ascii="Arial" w:hAnsi="Arial" w:cs="Arial"/>
          <w:sz w:val="22"/>
          <w:szCs w:val="22"/>
        </w:rPr>
      </w:pPr>
    </w:p>
    <w:p w14:paraId="4E7FBC30" w14:textId="2BE2AF4A" w:rsidR="009920F7" w:rsidRPr="001D5A59" w:rsidRDefault="009920F7" w:rsidP="00785A1D">
      <w:pPr>
        <w:pStyle w:val="ListParagraph"/>
        <w:numPr>
          <w:ilvl w:val="0"/>
          <w:numId w:val="4"/>
        </w:numPr>
        <w:tabs>
          <w:tab w:val="left" w:pos="567"/>
        </w:tabs>
        <w:ind w:left="851" w:hanging="491"/>
        <w:jc w:val="both"/>
        <w:rPr>
          <w:rFonts w:ascii="Arial" w:hAnsi="Arial" w:cs="Arial"/>
          <w:sz w:val="22"/>
          <w:szCs w:val="22"/>
        </w:rPr>
      </w:pPr>
      <w:r w:rsidRPr="001D5A59">
        <w:rPr>
          <w:rFonts w:ascii="Arial" w:hAnsi="Arial" w:cs="Arial"/>
          <w:sz w:val="22"/>
          <w:szCs w:val="22"/>
        </w:rPr>
        <w:t>The application form comprises of three (3) sections:</w:t>
      </w:r>
    </w:p>
    <w:p w14:paraId="6BAD3233" w14:textId="77777777" w:rsidR="009920F7" w:rsidRPr="00C312BA" w:rsidRDefault="009920F7" w:rsidP="00703534">
      <w:pPr>
        <w:tabs>
          <w:tab w:val="left" w:pos="567"/>
        </w:tabs>
        <w:jc w:val="both"/>
        <w:rPr>
          <w:rFonts w:ascii="Arial" w:hAnsi="Arial" w:cs="Arial"/>
          <w:sz w:val="22"/>
          <w:szCs w:val="22"/>
        </w:rPr>
      </w:pPr>
    </w:p>
    <w:p w14:paraId="161E5D49" w14:textId="77777777" w:rsidR="001D5A59" w:rsidRDefault="009920F7" w:rsidP="00785A1D">
      <w:pPr>
        <w:pStyle w:val="ListParagraph"/>
        <w:numPr>
          <w:ilvl w:val="0"/>
          <w:numId w:val="5"/>
        </w:numPr>
        <w:tabs>
          <w:tab w:val="left" w:pos="567"/>
        </w:tabs>
        <w:ind w:left="1418" w:hanging="567"/>
        <w:jc w:val="both"/>
        <w:rPr>
          <w:rFonts w:ascii="Arial" w:hAnsi="Arial" w:cs="Arial"/>
          <w:sz w:val="22"/>
          <w:szCs w:val="22"/>
        </w:rPr>
      </w:pPr>
      <w:r w:rsidRPr="001D5A59">
        <w:rPr>
          <w:rFonts w:ascii="Arial" w:hAnsi="Arial" w:cs="Arial"/>
          <w:sz w:val="22"/>
          <w:szCs w:val="22"/>
        </w:rPr>
        <w:t>Section 1: Nominee/volunteer form</w:t>
      </w:r>
    </w:p>
    <w:p w14:paraId="4D2290A4" w14:textId="77777777" w:rsidR="001D5A59" w:rsidRDefault="00362AB4" w:rsidP="00785A1D">
      <w:pPr>
        <w:pStyle w:val="ListParagraph"/>
        <w:numPr>
          <w:ilvl w:val="0"/>
          <w:numId w:val="5"/>
        </w:numPr>
        <w:tabs>
          <w:tab w:val="left" w:pos="567"/>
        </w:tabs>
        <w:ind w:left="1418" w:hanging="567"/>
        <w:jc w:val="both"/>
        <w:rPr>
          <w:rFonts w:ascii="Arial" w:hAnsi="Arial" w:cs="Arial"/>
          <w:sz w:val="22"/>
          <w:szCs w:val="22"/>
        </w:rPr>
      </w:pPr>
      <w:r w:rsidRPr="001D5A59">
        <w:rPr>
          <w:rFonts w:ascii="Arial" w:hAnsi="Arial" w:cs="Arial"/>
          <w:sz w:val="22"/>
          <w:szCs w:val="22"/>
        </w:rPr>
        <w:t>Section 2: Advisory Body member qualification/skills</w:t>
      </w:r>
    </w:p>
    <w:p w14:paraId="53C29E87" w14:textId="6278BE1F" w:rsidR="00362AB4" w:rsidRPr="001D5A59" w:rsidRDefault="00362AB4" w:rsidP="00785A1D">
      <w:pPr>
        <w:pStyle w:val="ListParagraph"/>
        <w:numPr>
          <w:ilvl w:val="0"/>
          <w:numId w:val="5"/>
        </w:numPr>
        <w:tabs>
          <w:tab w:val="left" w:pos="567"/>
        </w:tabs>
        <w:ind w:left="1418" w:hanging="567"/>
        <w:jc w:val="both"/>
        <w:rPr>
          <w:rFonts w:ascii="Arial" w:hAnsi="Arial" w:cs="Arial"/>
          <w:sz w:val="22"/>
          <w:szCs w:val="22"/>
        </w:rPr>
      </w:pPr>
      <w:r w:rsidRPr="001D5A59">
        <w:rPr>
          <w:rFonts w:ascii="Arial" w:hAnsi="Arial" w:cs="Arial"/>
          <w:sz w:val="22"/>
          <w:szCs w:val="22"/>
        </w:rPr>
        <w:t>Section 3: Consent and declarations</w:t>
      </w:r>
    </w:p>
    <w:p w14:paraId="5F97DD2F" w14:textId="77777777" w:rsidR="00362AB4" w:rsidRPr="00C312BA" w:rsidRDefault="00362AB4" w:rsidP="00703534">
      <w:pPr>
        <w:tabs>
          <w:tab w:val="left" w:pos="567"/>
        </w:tabs>
        <w:jc w:val="both"/>
        <w:rPr>
          <w:rFonts w:ascii="Arial" w:hAnsi="Arial" w:cs="Arial"/>
          <w:sz w:val="22"/>
          <w:szCs w:val="22"/>
        </w:rPr>
      </w:pPr>
    </w:p>
    <w:p w14:paraId="79CEA051" w14:textId="33AC2ECE" w:rsidR="00362AB4" w:rsidRPr="00C312BA" w:rsidRDefault="00362AB4" w:rsidP="00703534">
      <w:pPr>
        <w:tabs>
          <w:tab w:val="left" w:pos="567"/>
        </w:tabs>
        <w:jc w:val="both"/>
        <w:rPr>
          <w:rFonts w:ascii="Arial" w:hAnsi="Arial" w:cs="Arial"/>
          <w:b/>
          <w:bCs/>
          <w:sz w:val="22"/>
          <w:szCs w:val="22"/>
        </w:rPr>
      </w:pPr>
      <w:r w:rsidRPr="00C312BA">
        <w:rPr>
          <w:rFonts w:ascii="Arial" w:hAnsi="Arial" w:cs="Arial"/>
          <w:b/>
          <w:bCs/>
          <w:sz w:val="22"/>
          <w:szCs w:val="22"/>
        </w:rPr>
        <w:t>Note: Please complete all sections (including signing and dating of consent and declarations)</w:t>
      </w:r>
    </w:p>
    <w:p w14:paraId="779BCA3E" w14:textId="77777777" w:rsidR="00362AB4" w:rsidRPr="00C312BA" w:rsidRDefault="00362AB4" w:rsidP="00703534">
      <w:pPr>
        <w:tabs>
          <w:tab w:val="left" w:pos="567"/>
        </w:tabs>
        <w:jc w:val="both"/>
        <w:rPr>
          <w:rFonts w:ascii="Arial" w:hAnsi="Arial" w:cs="Arial"/>
          <w:b/>
          <w:bCs/>
          <w:sz w:val="22"/>
          <w:szCs w:val="22"/>
        </w:rPr>
      </w:pPr>
    </w:p>
    <w:p w14:paraId="64EAAABB" w14:textId="77777777" w:rsidR="00362AB4" w:rsidRPr="00C312BA" w:rsidRDefault="00362AB4" w:rsidP="00703534">
      <w:pPr>
        <w:tabs>
          <w:tab w:val="left" w:pos="567"/>
        </w:tabs>
        <w:jc w:val="both"/>
        <w:rPr>
          <w:rFonts w:ascii="Arial" w:hAnsi="Arial" w:cs="Arial"/>
          <w:b/>
          <w:bCs/>
          <w:sz w:val="22"/>
          <w:szCs w:val="22"/>
        </w:rPr>
      </w:pPr>
    </w:p>
    <w:p w14:paraId="5BFE992D" w14:textId="77777777" w:rsidR="00362AB4" w:rsidRPr="00C312BA" w:rsidRDefault="00362AB4" w:rsidP="00703534">
      <w:pPr>
        <w:tabs>
          <w:tab w:val="left" w:pos="567"/>
        </w:tabs>
        <w:jc w:val="both"/>
        <w:rPr>
          <w:rFonts w:ascii="Arial" w:hAnsi="Arial" w:cs="Arial"/>
          <w:b/>
          <w:bCs/>
          <w:sz w:val="22"/>
          <w:szCs w:val="22"/>
        </w:rPr>
      </w:pPr>
    </w:p>
    <w:p w14:paraId="374086B3" w14:textId="77777777" w:rsidR="00362AB4" w:rsidRPr="00C312BA" w:rsidRDefault="00362AB4" w:rsidP="00703534">
      <w:pPr>
        <w:tabs>
          <w:tab w:val="left" w:pos="567"/>
        </w:tabs>
        <w:jc w:val="both"/>
        <w:rPr>
          <w:rFonts w:ascii="Arial" w:hAnsi="Arial" w:cs="Arial"/>
          <w:b/>
          <w:bCs/>
          <w:sz w:val="22"/>
          <w:szCs w:val="22"/>
        </w:rPr>
      </w:pPr>
    </w:p>
    <w:p w14:paraId="588C0147" w14:textId="77777777" w:rsidR="00362AB4" w:rsidRPr="00C312BA" w:rsidRDefault="00362AB4" w:rsidP="00703534">
      <w:pPr>
        <w:tabs>
          <w:tab w:val="left" w:pos="567"/>
        </w:tabs>
        <w:jc w:val="both"/>
        <w:rPr>
          <w:rFonts w:ascii="Arial" w:hAnsi="Arial" w:cs="Arial"/>
          <w:b/>
          <w:bCs/>
          <w:sz w:val="22"/>
          <w:szCs w:val="22"/>
        </w:rPr>
      </w:pPr>
    </w:p>
    <w:p w14:paraId="1509FACE" w14:textId="77777777" w:rsidR="00362AB4" w:rsidRPr="00C312BA" w:rsidRDefault="00362AB4" w:rsidP="00703534">
      <w:pPr>
        <w:tabs>
          <w:tab w:val="left" w:pos="567"/>
        </w:tabs>
        <w:jc w:val="both"/>
        <w:rPr>
          <w:rFonts w:ascii="Arial" w:hAnsi="Arial" w:cs="Arial"/>
          <w:b/>
          <w:bCs/>
          <w:sz w:val="22"/>
          <w:szCs w:val="22"/>
        </w:rPr>
      </w:pPr>
    </w:p>
    <w:p w14:paraId="5C02AB95" w14:textId="77777777" w:rsidR="00362AB4" w:rsidRPr="00C312BA" w:rsidRDefault="00362AB4" w:rsidP="00703534">
      <w:pPr>
        <w:tabs>
          <w:tab w:val="left" w:pos="567"/>
        </w:tabs>
        <w:jc w:val="both"/>
        <w:rPr>
          <w:rFonts w:ascii="Arial" w:hAnsi="Arial" w:cs="Arial"/>
          <w:b/>
          <w:bCs/>
          <w:sz w:val="22"/>
          <w:szCs w:val="22"/>
        </w:rPr>
      </w:pPr>
    </w:p>
    <w:p w14:paraId="7F5CC574" w14:textId="77777777" w:rsidR="00362AB4" w:rsidRPr="00C312BA" w:rsidRDefault="00362AB4" w:rsidP="00703534">
      <w:pPr>
        <w:tabs>
          <w:tab w:val="left" w:pos="567"/>
        </w:tabs>
        <w:jc w:val="both"/>
        <w:rPr>
          <w:rFonts w:ascii="Arial" w:hAnsi="Arial" w:cs="Arial"/>
          <w:b/>
          <w:bCs/>
          <w:sz w:val="22"/>
          <w:szCs w:val="22"/>
        </w:rPr>
      </w:pPr>
    </w:p>
    <w:p w14:paraId="71223B43" w14:textId="77777777" w:rsidR="00362AB4" w:rsidRPr="00C312BA" w:rsidRDefault="00362AB4" w:rsidP="00703534">
      <w:pPr>
        <w:tabs>
          <w:tab w:val="left" w:pos="567"/>
        </w:tabs>
        <w:jc w:val="both"/>
        <w:rPr>
          <w:rFonts w:ascii="Arial" w:hAnsi="Arial" w:cs="Arial"/>
          <w:b/>
          <w:bCs/>
          <w:sz w:val="22"/>
          <w:szCs w:val="22"/>
        </w:rPr>
      </w:pPr>
    </w:p>
    <w:p w14:paraId="7C68BB72" w14:textId="77777777" w:rsidR="00362AB4" w:rsidRPr="00C312BA" w:rsidRDefault="00362AB4" w:rsidP="00703534">
      <w:pPr>
        <w:tabs>
          <w:tab w:val="left" w:pos="567"/>
        </w:tabs>
        <w:jc w:val="both"/>
        <w:rPr>
          <w:rFonts w:ascii="Arial" w:hAnsi="Arial" w:cs="Arial"/>
          <w:b/>
          <w:bCs/>
          <w:sz w:val="22"/>
          <w:szCs w:val="22"/>
        </w:rPr>
      </w:pPr>
    </w:p>
    <w:p w14:paraId="4DDFF6F5" w14:textId="77777777" w:rsidR="00362AB4" w:rsidRPr="00C312BA" w:rsidRDefault="00362AB4" w:rsidP="00703534">
      <w:pPr>
        <w:tabs>
          <w:tab w:val="left" w:pos="567"/>
        </w:tabs>
        <w:jc w:val="both"/>
        <w:rPr>
          <w:rFonts w:ascii="Arial" w:hAnsi="Arial" w:cs="Arial"/>
          <w:b/>
          <w:bCs/>
          <w:sz w:val="22"/>
          <w:szCs w:val="22"/>
        </w:rPr>
      </w:pPr>
    </w:p>
    <w:p w14:paraId="5EB149E4" w14:textId="77777777" w:rsidR="00362AB4" w:rsidRPr="00C312BA" w:rsidRDefault="00362AB4" w:rsidP="00703534">
      <w:pPr>
        <w:tabs>
          <w:tab w:val="left" w:pos="567"/>
        </w:tabs>
        <w:jc w:val="both"/>
        <w:rPr>
          <w:rFonts w:ascii="Arial" w:hAnsi="Arial" w:cs="Arial"/>
          <w:b/>
          <w:bCs/>
          <w:sz w:val="22"/>
          <w:szCs w:val="22"/>
        </w:rPr>
      </w:pPr>
    </w:p>
    <w:p w14:paraId="29828FF1" w14:textId="77777777" w:rsidR="00362AB4" w:rsidRPr="00C312BA" w:rsidRDefault="00362AB4" w:rsidP="00703534">
      <w:pPr>
        <w:tabs>
          <w:tab w:val="left" w:pos="567"/>
        </w:tabs>
        <w:jc w:val="both"/>
        <w:rPr>
          <w:rFonts w:ascii="Arial" w:hAnsi="Arial" w:cs="Arial"/>
          <w:b/>
          <w:bCs/>
          <w:sz w:val="22"/>
          <w:szCs w:val="22"/>
        </w:rPr>
      </w:pPr>
    </w:p>
    <w:p w14:paraId="68971EAF" w14:textId="77777777" w:rsidR="00362AB4" w:rsidRPr="00C312BA" w:rsidRDefault="00362AB4" w:rsidP="00703534">
      <w:pPr>
        <w:tabs>
          <w:tab w:val="left" w:pos="567"/>
        </w:tabs>
        <w:jc w:val="both"/>
        <w:rPr>
          <w:rFonts w:ascii="Arial" w:hAnsi="Arial" w:cs="Arial"/>
          <w:b/>
          <w:bCs/>
          <w:sz w:val="22"/>
          <w:szCs w:val="22"/>
        </w:rPr>
      </w:pPr>
    </w:p>
    <w:p w14:paraId="5B56D65A" w14:textId="77777777" w:rsidR="00362AB4" w:rsidRDefault="00362AB4" w:rsidP="00703534">
      <w:pPr>
        <w:tabs>
          <w:tab w:val="left" w:pos="567"/>
        </w:tabs>
        <w:jc w:val="both"/>
        <w:rPr>
          <w:rFonts w:ascii="Arial" w:hAnsi="Arial" w:cs="Arial"/>
          <w:b/>
          <w:bCs/>
          <w:sz w:val="22"/>
          <w:szCs w:val="22"/>
        </w:rPr>
      </w:pPr>
    </w:p>
    <w:p w14:paraId="2D179BA5" w14:textId="77777777" w:rsidR="00785A1D" w:rsidRDefault="00785A1D" w:rsidP="00703534">
      <w:pPr>
        <w:tabs>
          <w:tab w:val="left" w:pos="567"/>
        </w:tabs>
        <w:jc w:val="both"/>
        <w:rPr>
          <w:rFonts w:ascii="Arial" w:hAnsi="Arial" w:cs="Arial"/>
          <w:b/>
          <w:bCs/>
          <w:sz w:val="22"/>
          <w:szCs w:val="22"/>
        </w:rPr>
      </w:pPr>
    </w:p>
    <w:p w14:paraId="058F64D9" w14:textId="77777777" w:rsidR="00785A1D" w:rsidRDefault="00785A1D" w:rsidP="00703534">
      <w:pPr>
        <w:tabs>
          <w:tab w:val="left" w:pos="567"/>
        </w:tabs>
        <w:jc w:val="both"/>
        <w:rPr>
          <w:rFonts w:ascii="Arial" w:hAnsi="Arial" w:cs="Arial"/>
          <w:b/>
          <w:bCs/>
          <w:sz w:val="22"/>
          <w:szCs w:val="22"/>
        </w:rPr>
      </w:pPr>
    </w:p>
    <w:p w14:paraId="09AC6871" w14:textId="77777777" w:rsidR="00785A1D" w:rsidRDefault="00785A1D" w:rsidP="00703534">
      <w:pPr>
        <w:tabs>
          <w:tab w:val="left" w:pos="567"/>
        </w:tabs>
        <w:jc w:val="both"/>
        <w:rPr>
          <w:rFonts w:ascii="Arial" w:hAnsi="Arial" w:cs="Arial"/>
          <w:b/>
          <w:bCs/>
          <w:sz w:val="22"/>
          <w:szCs w:val="22"/>
        </w:rPr>
      </w:pPr>
    </w:p>
    <w:p w14:paraId="52DA5CF1" w14:textId="77777777" w:rsidR="00785A1D" w:rsidRDefault="00785A1D" w:rsidP="00703534">
      <w:pPr>
        <w:tabs>
          <w:tab w:val="left" w:pos="567"/>
        </w:tabs>
        <w:jc w:val="both"/>
        <w:rPr>
          <w:rFonts w:ascii="Arial" w:hAnsi="Arial" w:cs="Arial"/>
          <w:b/>
          <w:bCs/>
          <w:sz w:val="22"/>
          <w:szCs w:val="22"/>
        </w:rPr>
      </w:pPr>
    </w:p>
    <w:p w14:paraId="26CE51EF" w14:textId="77777777" w:rsidR="00785A1D" w:rsidRDefault="00785A1D" w:rsidP="00703534">
      <w:pPr>
        <w:tabs>
          <w:tab w:val="left" w:pos="567"/>
        </w:tabs>
        <w:jc w:val="both"/>
        <w:rPr>
          <w:rFonts w:ascii="Arial" w:hAnsi="Arial" w:cs="Arial"/>
          <w:b/>
          <w:bCs/>
          <w:sz w:val="22"/>
          <w:szCs w:val="22"/>
        </w:rPr>
      </w:pPr>
    </w:p>
    <w:p w14:paraId="6C4DF846" w14:textId="77777777" w:rsidR="00785A1D" w:rsidRDefault="00785A1D" w:rsidP="00703534">
      <w:pPr>
        <w:tabs>
          <w:tab w:val="left" w:pos="567"/>
        </w:tabs>
        <w:jc w:val="both"/>
        <w:rPr>
          <w:rFonts w:ascii="Arial" w:hAnsi="Arial" w:cs="Arial"/>
          <w:b/>
          <w:bCs/>
          <w:sz w:val="22"/>
          <w:szCs w:val="22"/>
        </w:rPr>
      </w:pPr>
    </w:p>
    <w:p w14:paraId="0F774604" w14:textId="77777777" w:rsidR="00785A1D" w:rsidRDefault="00785A1D" w:rsidP="00703534">
      <w:pPr>
        <w:tabs>
          <w:tab w:val="left" w:pos="567"/>
        </w:tabs>
        <w:jc w:val="both"/>
        <w:rPr>
          <w:rFonts w:ascii="Arial" w:hAnsi="Arial" w:cs="Arial"/>
          <w:b/>
          <w:bCs/>
          <w:sz w:val="22"/>
          <w:szCs w:val="22"/>
        </w:rPr>
      </w:pPr>
    </w:p>
    <w:p w14:paraId="58670E30" w14:textId="77777777" w:rsidR="00785A1D" w:rsidRDefault="00785A1D" w:rsidP="00703534">
      <w:pPr>
        <w:tabs>
          <w:tab w:val="left" w:pos="567"/>
        </w:tabs>
        <w:jc w:val="both"/>
        <w:rPr>
          <w:rFonts w:ascii="Arial" w:hAnsi="Arial" w:cs="Arial"/>
          <w:b/>
          <w:bCs/>
          <w:sz w:val="22"/>
          <w:szCs w:val="22"/>
        </w:rPr>
      </w:pPr>
    </w:p>
    <w:p w14:paraId="5DE21433" w14:textId="77777777" w:rsidR="00785A1D" w:rsidRDefault="00785A1D" w:rsidP="00703534">
      <w:pPr>
        <w:tabs>
          <w:tab w:val="left" w:pos="567"/>
        </w:tabs>
        <w:jc w:val="both"/>
        <w:rPr>
          <w:rFonts w:ascii="Arial" w:hAnsi="Arial" w:cs="Arial"/>
          <w:b/>
          <w:bCs/>
          <w:sz w:val="22"/>
          <w:szCs w:val="22"/>
        </w:rPr>
      </w:pPr>
    </w:p>
    <w:p w14:paraId="0C6BA970" w14:textId="77777777" w:rsidR="00785A1D" w:rsidRDefault="00785A1D" w:rsidP="00703534">
      <w:pPr>
        <w:tabs>
          <w:tab w:val="left" w:pos="567"/>
        </w:tabs>
        <w:jc w:val="both"/>
        <w:rPr>
          <w:rFonts w:ascii="Arial" w:hAnsi="Arial" w:cs="Arial"/>
          <w:b/>
          <w:bCs/>
          <w:sz w:val="22"/>
          <w:szCs w:val="22"/>
        </w:rPr>
      </w:pPr>
    </w:p>
    <w:p w14:paraId="295E0FD8" w14:textId="77777777" w:rsidR="00785A1D" w:rsidRDefault="00785A1D" w:rsidP="00703534">
      <w:pPr>
        <w:tabs>
          <w:tab w:val="left" w:pos="567"/>
        </w:tabs>
        <w:jc w:val="both"/>
        <w:rPr>
          <w:rFonts w:ascii="Arial" w:hAnsi="Arial" w:cs="Arial"/>
          <w:b/>
          <w:bCs/>
          <w:sz w:val="22"/>
          <w:szCs w:val="22"/>
        </w:rPr>
      </w:pPr>
    </w:p>
    <w:p w14:paraId="4B83E13C" w14:textId="77777777" w:rsidR="00785A1D" w:rsidRDefault="00785A1D" w:rsidP="00703534">
      <w:pPr>
        <w:tabs>
          <w:tab w:val="left" w:pos="567"/>
        </w:tabs>
        <w:jc w:val="both"/>
        <w:rPr>
          <w:rFonts w:ascii="Arial" w:hAnsi="Arial" w:cs="Arial"/>
          <w:b/>
          <w:bCs/>
          <w:sz w:val="22"/>
          <w:szCs w:val="22"/>
        </w:rPr>
      </w:pPr>
    </w:p>
    <w:p w14:paraId="395EA397" w14:textId="77777777" w:rsidR="00785A1D" w:rsidRDefault="00785A1D" w:rsidP="00703534">
      <w:pPr>
        <w:tabs>
          <w:tab w:val="left" w:pos="567"/>
        </w:tabs>
        <w:jc w:val="both"/>
        <w:rPr>
          <w:rFonts w:ascii="Arial" w:hAnsi="Arial" w:cs="Arial"/>
          <w:b/>
          <w:bCs/>
          <w:sz w:val="22"/>
          <w:szCs w:val="22"/>
        </w:rPr>
      </w:pPr>
    </w:p>
    <w:p w14:paraId="41C04BDA" w14:textId="77777777" w:rsidR="00785A1D" w:rsidRDefault="00785A1D" w:rsidP="00703534">
      <w:pPr>
        <w:tabs>
          <w:tab w:val="left" w:pos="567"/>
        </w:tabs>
        <w:jc w:val="both"/>
        <w:rPr>
          <w:rFonts w:ascii="Arial" w:hAnsi="Arial" w:cs="Arial"/>
          <w:b/>
          <w:bCs/>
          <w:sz w:val="22"/>
          <w:szCs w:val="22"/>
        </w:rPr>
      </w:pPr>
    </w:p>
    <w:p w14:paraId="4B1C4302" w14:textId="77777777" w:rsidR="00785A1D" w:rsidRDefault="00785A1D" w:rsidP="00703534">
      <w:pPr>
        <w:tabs>
          <w:tab w:val="left" w:pos="567"/>
        </w:tabs>
        <w:jc w:val="both"/>
        <w:rPr>
          <w:rFonts w:ascii="Arial" w:hAnsi="Arial" w:cs="Arial"/>
          <w:b/>
          <w:bCs/>
          <w:sz w:val="22"/>
          <w:szCs w:val="22"/>
        </w:rPr>
      </w:pPr>
    </w:p>
    <w:p w14:paraId="34F8C393" w14:textId="77777777" w:rsidR="00785A1D" w:rsidRDefault="00785A1D" w:rsidP="00703534">
      <w:pPr>
        <w:tabs>
          <w:tab w:val="left" w:pos="567"/>
        </w:tabs>
        <w:jc w:val="both"/>
        <w:rPr>
          <w:rFonts w:ascii="Arial" w:hAnsi="Arial" w:cs="Arial"/>
          <w:b/>
          <w:bCs/>
          <w:sz w:val="22"/>
          <w:szCs w:val="22"/>
        </w:rPr>
      </w:pPr>
    </w:p>
    <w:p w14:paraId="5F508120" w14:textId="77777777" w:rsidR="00785A1D" w:rsidRDefault="00785A1D" w:rsidP="00703534">
      <w:pPr>
        <w:tabs>
          <w:tab w:val="left" w:pos="567"/>
        </w:tabs>
        <w:jc w:val="both"/>
        <w:rPr>
          <w:rFonts w:ascii="Arial" w:hAnsi="Arial" w:cs="Arial"/>
          <w:b/>
          <w:bCs/>
          <w:sz w:val="22"/>
          <w:szCs w:val="22"/>
        </w:rPr>
      </w:pPr>
    </w:p>
    <w:p w14:paraId="17AAF08A" w14:textId="77777777" w:rsidR="00785A1D" w:rsidRDefault="00785A1D" w:rsidP="00703534">
      <w:pPr>
        <w:tabs>
          <w:tab w:val="left" w:pos="567"/>
        </w:tabs>
        <w:jc w:val="both"/>
        <w:rPr>
          <w:rFonts w:ascii="Arial" w:hAnsi="Arial" w:cs="Arial"/>
          <w:b/>
          <w:bCs/>
          <w:sz w:val="22"/>
          <w:szCs w:val="22"/>
        </w:rPr>
      </w:pPr>
    </w:p>
    <w:p w14:paraId="41FCEBC2" w14:textId="77777777" w:rsidR="00785A1D" w:rsidRDefault="00785A1D" w:rsidP="00703534">
      <w:pPr>
        <w:tabs>
          <w:tab w:val="left" w:pos="567"/>
        </w:tabs>
        <w:jc w:val="both"/>
        <w:rPr>
          <w:rFonts w:ascii="Arial" w:hAnsi="Arial" w:cs="Arial"/>
          <w:b/>
          <w:bCs/>
          <w:sz w:val="22"/>
          <w:szCs w:val="22"/>
        </w:rPr>
      </w:pPr>
    </w:p>
    <w:p w14:paraId="1229E02F" w14:textId="77777777" w:rsidR="00785A1D" w:rsidRDefault="00785A1D" w:rsidP="00703534">
      <w:pPr>
        <w:tabs>
          <w:tab w:val="left" w:pos="567"/>
        </w:tabs>
        <w:jc w:val="both"/>
        <w:rPr>
          <w:rFonts w:ascii="Arial" w:hAnsi="Arial" w:cs="Arial"/>
          <w:b/>
          <w:bCs/>
          <w:sz w:val="22"/>
          <w:szCs w:val="22"/>
        </w:rPr>
      </w:pPr>
    </w:p>
    <w:p w14:paraId="2F523B69" w14:textId="77777777" w:rsidR="00785A1D" w:rsidRDefault="00785A1D" w:rsidP="00703534">
      <w:pPr>
        <w:tabs>
          <w:tab w:val="left" w:pos="567"/>
        </w:tabs>
        <w:jc w:val="both"/>
        <w:rPr>
          <w:rFonts w:ascii="Arial" w:hAnsi="Arial" w:cs="Arial"/>
          <w:b/>
          <w:bCs/>
          <w:sz w:val="22"/>
          <w:szCs w:val="22"/>
        </w:rPr>
      </w:pPr>
    </w:p>
    <w:p w14:paraId="08F56A5F" w14:textId="77777777" w:rsidR="00362AB4" w:rsidRDefault="00362AB4" w:rsidP="00703534">
      <w:pPr>
        <w:tabs>
          <w:tab w:val="left" w:pos="567"/>
        </w:tabs>
        <w:jc w:val="both"/>
        <w:rPr>
          <w:rFonts w:ascii="Arial" w:hAnsi="Arial" w:cs="Arial"/>
          <w:b/>
          <w:bCs/>
          <w:sz w:val="22"/>
          <w:szCs w:val="22"/>
        </w:rPr>
      </w:pPr>
    </w:p>
    <w:p w14:paraId="5BE5CCE1" w14:textId="77777777" w:rsidR="00785A1D" w:rsidRPr="00C312BA" w:rsidRDefault="00785A1D" w:rsidP="00703534">
      <w:pPr>
        <w:tabs>
          <w:tab w:val="left" w:pos="567"/>
        </w:tabs>
        <w:jc w:val="both"/>
        <w:rPr>
          <w:rFonts w:ascii="Arial" w:hAnsi="Arial" w:cs="Arial"/>
          <w:b/>
          <w:bCs/>
          <w:sz w:val="22"/>
          <w:szCs w:val="22"/>
        </w:rPr>
      </w:pPr>
    </w:p>
    <w:p w14:paraId="438FAFC0" w14:textId="77777777" w:rsidR="00362AB4" w:rsidRPr="00C312BA" w:rsidRDefault="00362AB4" w:rsidP="00703534">
      <w:pPr>
        <w:tabs>
          <w:tab w:val="left" w:pos="567"/>
        </w:tabs>
        <w:jc w:val="both"/>
        <w:rPr>
          <w:rFonts w:ascii="Arial" w:hAnsi="Arial" w:cs="Arial"/>
          <w:b/>
          <w:bCs/>
          <w:sz w:val="22"/>
          <w:szCs w:val="22"/>
        </w:rPr>
      </w:pPr>
    </w:p>
    <w:p w14:paraId="59F64479" w14:textId="677287A3" w:rsidR="00362AB4" w:rsidRPr="00C312BA" w:rsidRDefault="00B46FDE" w:rsidP="00785A1D">
      <w:pPr>
        <w:pStyle w:val="ListParagraph"/>
        <w:numPr>
          <w:ilvl w:val="0"/>
          <w:numId w:val="2"/>
        </w:numPr>
        <w:tabs>
          <w:tab w:val="left" w:pos="567"/>
        </w:tabs>
        <w:jc w:val="both"/>
        <w:rPr>
          <w:rFonts w:ascii="Arial" w:hAnsi="Arial" w:cs="Arial"/>
          <w:b/>
          <w:bCs/>
          <w:sz w:val="22"/>
          <w:szCs w:val="22"/>
        </w:rPr>
      </w:pPr>
      <w:r w:rsidRPr="00C312BA">
        <w:rPr>
          <w:rFonts w:ascii="Arial" w:hAnsi="Arial" w:cs="Arial"/>
          <w:b/>
          <w:bCs/>
          <w:sz w:val="22"/>
          <w:szCs w:val="22"/>
        </w:rPr>
        <w:t>NOMINEE INFORMATION FORM</w:t>
      </w:r>
    </w:p>
    <w:p w14:paraId="3470E354" w14:textId="77777777" w:rsidR="00362AB4" w:rsidRPr="00C312BA" w:rsidRDefault="00362AB4" w:rsidP="00703534">
      <w:pPr>
        <w:tabs>
          <w:tab w:val="left" w:pos="567"/>
        </w:tabs>
        <w:jc w:val="both"/>
        <w:rPr>
          <w:rFonts w:ascii="Arial" w:hAnsi="Arial" w:cs="Arial"/>
          <w:b/>
          <w:bCs/>
          <w:sz w:val="22"/>
          <w:szCs w:val="22"/>
        </w:rPr>
      </w:pPr>
    </w:p>
    <w:p w14:paraId="75E4F491" w14:textId="77777777" w:rsidR="00362AB4" w:rsidRPr="00C312BA" w:rsidRDefault="00362AB4" w:rsidP="00703534">
      <w:pPr>
        <w:tabs>
          <w:tab w:val="left" w:pos="567"/>
        </w:tabs>
        <w:jc w:val="both"/>
        <w:rPr>
          <w:rFonts w:ascii="Arial" w:hAnsi="Arial" w:cs="Arial"/>
          <w:b/>
          <w:bCs/>
          <w:sz w:val="22"/>
          <w:szCs w:val="22"/>
        </w:rPr>
      </w:pPr>
    </w:p>
    <w:tbl>
      <w:tblPr>
        <w:tblStyle w:val="TableGrid"/>
        <w:tblW w:w="0" w:type="auto"/>
        <w:tblLook w:val="04A0" w:firstRow="1" w:lastRow="0" w:firstColumn="1" w:lastColumn="0" w:noHBand="0" w:noVBand="1"/>
      </w:tblPr>
      <w:tblGrid>
        <w:gridCol w:w="4743"/>
        <w:gridCol w:w="4744"/>
      </w:tblGrid>
      <w:tr w:rsidR="00362AB4" w:rsidRPr="00C312BA" w14:paraId="1318EF52" w14:textId="77777777">
        <w:tc>
          <w:tcPr>
            <w:tcW w:w="4743" w:type="dxa"/>
          </w:tcPr>
          <w:p w14:paraId="543B2229" w14:textId="6DF63603" w:rsidR="00362AB4" w:rsidRPr="00C312BA" w:rsidRDefault="00362AB4" w:rsidP="00703534">
            <w:pPr>
              <w:tabs>
                <w:tab w:val="left" w:pos="567"/>
              </w:tabs>
              <w:jc w:val="both"/>
              <w:rPr>
                <w:rFonts w:ascii="Arial" w:hAnsi="Arial" w:cs="Arial"/>
                <w:b/>
                <w:bCs/>
                <w:sz w:val="22"/>
                <w:szCs w:val="22"/>
              </w:rPr>
            </w:pPr>
            <w:r w:rsidRPr="00C312BA">
              <w:rPr>
                <w:rFonts w:ascii="Arial" w:hAnsi="Arial" w:cs="Arial"/>
                <w:b/>
                <w:bCs/>
                <w:sz w:val="22"/>
                <w:szCs w:val="22"/>
              </w:rPr>
              <w:t>Title</w:t>
            </w:r>
          </w:p>
          <w:p w14:paraId="5836BE66" w14:textId="28AF9B38" w:rsidR="00362AB4" w:rsidRPr="00C312BA" w:rsidRDefault="00362AB4" w:rsidP="00703534">
            <w:pPr>
              <w:tabs>
                <w:tab w:val="left" w:pos="567"/>
              </w:tabs>
              <w:jc w:val="both"/>
              <w:rPr>
                <w:rFonts w:ascii="Arial" w:hAnsi="Arial" w:cs="Arial"/>
                <w:b/>
                <w:bCs/>
                <w:sz w:val="22"/>
                <w:szCs w:val="22"/>
              </w:rPr>
            </w:pPr>
          </w:p>
        </w:tc>
        <w:tc>
          <w:tcPr>
            <w:tcW w:w="4744" w:type="dxa"/>
          </w:tcPr>
          <w:p w14:paraId="473338DA" w14:textId="77777777" w:rsidR="00362AB4" w:rsidRPr="00C312BA" w:rsidRDefault="00362AB4" w:rsidP="00703534">
            <w:pPr>
              <w:tabs>
                <w:tab w:val="left" w:pos="567"/>
              </w:tabs>
              <w:jc w:val="both"/>
              <w:rPr>
                <w:rFonts w:ascii="Arial" w:hAnsi="Arial" w:cs="Arial"/>
                <w:b/>
                <w:bCs/>
                <w:sz w:val="22"/>
                <w:szCs w:val="22"/>
              </w:rPr>
            </w:pPr>
          </w:p>
        </w:tc>
      </w:tr>
      <w:tr w:rsidR="00362AB4" w:rsidRPr="00C312BA" w14:paraId="61800640" w14:textId="77777777">
        <w:tc>
          <w:tcPr>
            <w:tcW w:w="4743" w:type="dxa"/>
          </w:tcPr>
          <w:p w14:paraId="00D5847A" w14:textId="77777777" w:rsidR="00362AB4" w:rsidRPr="00C312BA" w:rsidRDefault="00362AB4" w:rsidP="00703534">
            <w:pPr>
              <w:tabs>
                <w:tab w:val="left" w:pos="567"/>
              </w:tabs>
              <w:jc w:val="both"/>
              <w:rPr>
                <w:rFonts w:ascii="Arial" w:hAnsi="Arial" w:cs="Arial"/>
                <w:b/>
                <w:bCs/>
                <w:sz w:val="22"/>
                <w:szCs w:val="22"/>
              </w:rPr>
            </w:pPr>
            <w:r w:rsidRPr="00C312BA">
              <w:rPr>
                <w:rFonts w:ascii="Arial" w:hAnsi="Arial" w:cs="Arial"/>
                <w:b/>
                <w:bCs/>
                <w:sz w:val="22"/>
                <w:szCs w:val="22"/>
              </w:rPr>
              <w:t>Surname</w:t>
            </w:r>
          </w:p>
          <w:p w14:paraId="3EA1D463" w14:textId="0F8719B6" w:rsidR="00362AB4" w:rsidRPr="00C312BA" w:rsidRDefault="00362AB4" w:rsidP="00703534">
            <w:pPr>
              <w:tabs>
                <w:tab w:val="left" w:pos="567"/>
              </w:tabs>
              <w:jc w:val="both"/>
              <w:rPr>
                <w:rFonts w:ascii="Arial" w:hAnsi="Arial" w:cs="Arial"/>
                <w:b/>
                <w:bCs/>
                <w:sz w:val="22"/>
                <w:szCs w:val="22"/>
              </w:rPr>
            </w:pPr>
          </w:p>
        </w:tc>
        <w:tc>
          <w:tcPr>
            <w:tcW w:w="4744" w:type="dxa"/>
          </w:tcPr>
          <w:p w14:paraId="615DAB43" w14:textId="77777777" w:rsidR="00362AB4" w:rsidRPr="00C312BA" w:rsidRDefault="00362AB4" w:rsidP="00703534">
            <w:pPr>
              <w:tabs>
                <w:tab w:val="left" w:pos="567"/>
              </w:tabs>
              <w:jc w:val="both"/>
              <w:rPr>
                <w:rFonts w:ascii="Arial" w:hAnsi="Arial" w:cs="Arial"/>
                <w:b/>
                <w:bCs/>
                <w:sz w:val="22"/>
                <w:szCs w:val="22"/>
              </w:rPr>
            </w:pPr>
          </w:p>
        </w:tc>
      </w:tr>
      <w:tr w:rsidR="00362AB4" w:rsidRPr="00C312BA" w14:paraId="0E4C13D1" w14:textId="77777777">
        <w:tc>
          <w:tcPr>
            <w:tcW w:w="4743" w:type="dxa"/>
          </w:tcPr>
          <w:p w14:paraId="1DC722BA" w14:textId="41C13AA7" w:rsidR="00362AB4" w:rsidRPr="00C312BA" w:rsidRDefault="00362AB4" w:rsidP="00703534">
            <w:pPr>
              <w:tabs>
                <w:tab w:val="left" w:pos="567"/>
              </w:tabs>
              <w:jc w:val="both"/>
              <w:rPr>
                <w:rFonts w:ascii="Arial" w:hAnsi="Arial" w:cs="Arial"/>
                <w:b/>
                <w:bCs/>
                <w:sz w:val="22"/>
                <w:szCs w:val="22"/>
              </w:rPr>
            </w:pPr>
            <w:r w:rsidRPr="00C312BA">
              <w:rPr>
                <w:rFonts w:ascii="Arial" w:hAnsi="Arial" w:cs="Arial"/>
                <w:b/>
                <w:bCs/>
                <w:sz w:val="22"/>
                <w:szCs w:val="22"/>
              </w:rPr>
              <w:t>Name/s</w:t>
            </w:r>
          </w:p>
          <w:p w14:paraId="077CA816" w14:textId="243A0D39" w:rsidR="00362AB4" w:rsidRPr="00C312BA" w:rsidRDefault="00362AB4" w:rsidP="00703534">
            <w:pPr>
              <w:tabs>
                <w:tab w:val="left" w:pos="567"/>
              </w:tabs>
              <w:jc w:val="both"/>
              <w:rPr>
                <w:rFonts w:ascii="Arial" w:hAnsi="Arial" w:cs="Arial"/>
                <w:b/>
                <w:bCs/>
                <w:sz w:val="22"/>
                <w:szCs w:val="22"/>
              </w:rPr>
            </w:pPr>
          </w:p>
        </w:tc>
        <w:tc>
          <w:tcPr>
            <w:tcW w:w="4744" w:type="dxa"/>
          </w:tcPr>
          <w:p w14:paraId="5448F782" w14:textId="77777777" w:rsidR="00362AB4" w:rsidRPr="00C312BA" w:rsidRDefault="00362AB4" w:rsidP="00703534">
            <w:pPr>
              <w:tabs>
                <w:tab w:val="left" w:pos="567"/>
              </w:tabs>
              <w:jc w:val="both"/>
              <w:rPr>
                <w:rFonts w:ascii="Arial" w:hAnsi="Arial" w:cs="Arial"/>
                <w:b/>
                <w:bCs/>
                <w:sz w:val="22"/>
                <w:szCs w:val="22"/>
              </w:rPr>
            </w:pPr>
          </w:p>
        </w:tc>
      </w:tr>
      <w:tr w:rsidR="00362AB4" w:rsidRPr="00C312BA" w14:paraId="39217E12" w14:textId="77777777">
        <w:tc>
          <w:tcPr>
            <w:tcW w:w="4743" w:type="dxa"/>
          </w:tcPr>
          <w:p w14:paraId="1548D80E" w14:textId="77777777" w:rsidR="00362AB4" w:rsidRPr="00C312BA" w:rsidRDefault="00362AB4" w:rsidP="00703534">
            <w:pPr>
              <w:tabs>
                <w:tab w:val="left" w:pos="567"/>
              </w:tabs>
              <w:jc w:val="both"/>
              <w:rPr>
                <w:rFonts w:ascii="Arial" w:hAnsi="Arial" w:cs="Arial"/>
                <w:b/>
                <w:bCs/>
                <w:sz w:val="22"/>
                <w:szCs w:val="22"/>
              </w:rPr>
            </w:pPr>
            <w:r w:rsidRPr="00C312BA">
              <w:rPr>
                <w:rFonts w:ascii="Arial" w:hAnsi="Arial" w:cs="Arial"/>
                <w:b/>
                <w:bCs/>
                <w:sz w:val="22"/>
                <w:szCs w:val="22"/>
              </w:rPr>
              <w:t>Address</w:t>
            </w:r>
          </w:p>
          <w:p w14:paraId="17A0E762" w14:textId="5A3956F1" w:rsidR="00362AB4" w:rsidRPr="00C312BA" w:rsidRDefault="00362AB4" w:rsidP="00703534">
            <w:pPr>
              <w:tabs>
                <w:tab w:val="left" w:pos="567"/>
              </w:tabs>
              <w:jc w:val="both"/>
              <w:rPr>
                <w:rFonts w:ascii="Arial" w:hAnsi="Arial" w:cs="Arial"/>
                <w:b/>
                <w:bCs/>
                <w:sz w:val="22"/>
                <w:szCs w:val="22"/>
              </w:rPr>
            </w:pPr>
          </w:p>
        </w:tc>
        <w:tc>
          <w:tcPr>
            <w:tcW w:w="4744" w:type="dxa"/>
          </w:tcPr>
          <w:p w14:paraId="12D965C2" w14:textId="77777777" w:rsidR="00362AB4" w:rsidRPr="00C312BA" w:rsidRDefault="00362AB4" w:rsidP="00703534">
            <w:pPr>
              <w:tabs>
                <w:tab w:val="left" w:pos="567"/>
              </w:tabs>
              <w:jc w:val="both"/>
              <w:rPr>
                <w:rFonts w:ascii="Arial" w:hAnsi="Arial" w:cs="Arial"/>
                <w:b/>
                <w:bCs/>
                <w:sz w:val="22"/>
                <w:szCs w:val="22"/>
              </w:rPr>
            </w:pPr>
          </w:p>
        </w:tc>
      </w:tr>
      <w:tr w:rsidR="00362AB4" w:rsidRPr="00C312BA" w14:paraId="4D30F1A1" w14:textId="77777777">
        <w:tc>
          <w:tcPr>
            <w:tcW w:w="4743" w:type="dxa"/>
          </w:tcPr>
          <w:p w14:paraId="232FDA1F" w14:textId="77777777" w:rsidR="00362AB4" w:rsidRPr="00C312BA" w:rsidRDefault="00362AB4" w:rsidP="00703534">
            <w:pPr>
              <w:tabs>
                <w:tab w:val="left" w:pos="567"/>
              </w:tabs>
              <w:jc w:val="both"/>
              <w:rPr>
                <w:rFonts w:ascii="Arial" w:hAnsi="Arial" w:cs="Arial"/>
                <w:b/>
                <w:bCs/>
                <w:sz w:val="22"/>
                <w:szCs w:val="22"/>
              </w:rPr>
            </w:pPr>
            <w:r w:rsidRPr="00C312BA">
              <w:rPr>
                <w:rFonts w:ascii="Arial" w:hAnsi="Arial" w:cs="Arial"/>
                <w:b/>
                <w:bCs/>
                <w:sz w:val="22"/>
                <w:szCs w:val="22"/>
              </w:rPr>
              <w:t>Suburb</w:t>
            </w:r>
          </w:p>
          <w:p w14:paraId="54EE5407" w14:textId="4F3597AD" w:rsidR="00362AB4" w:rsidRPr="00C312BA" w:rsidRDefault="00362AB4" w:rsidP="00703534">
            <w:pPr>
              <w:tabs>
                <w:tab w:val="left" w:pos="567"/>
              </w:tabs>
              <w:jc w:val="both"/>
              <w:rPr>
                <w:rFonts w:ascii="Arial" w:hAnsi="Arial" w:cs="Arial"/>
                <w:b/>
                <w:bCs/>
                <w:sz w:val="22"/>
                <w:szCs w:val="22"/>
              </w:rPr>
            </w:pPr>
          </w:p>
        </w:tc>
        <w:tc>
          <w:tcPr>
            <w:tcW w:w="4744" w:type="dxa"/>
          </w:tcPr>
          <w:p w14:paraId="561A6210" w14:textId="77777777" w:rsidR="00362AB4" w:rsidRPr="00C312BA" w:rsidRDefault="00362AB4" w:rsidP="00703534">
            <w:pPr>
              <w:tabs>
                <w:tab w:val="left" w:pos="567"/>
              </w:tabs>
              <w:jc w:val="both"/>
              <w:rPr>
                <w:rFonts w:ascii="Arial" w:hAnsi="Arial" w:cs="Arial"/>
                <w:b/>
                <w:bCs/>
                <w:sz w:val="22"/>
                <w:szCs w:val="22"/>
              </w:rPr>
            </w:pPr>
          </w:p>
        </w:tc>
      </w:tr>
      <w:tr w:rsidR="00362AB4" w:rsidRPr="00C312BA" w14:paraId="5A3534BF" w14:textId="77777777">
        <w:tc>
          <w:tcPr>
            <w:tcW w:w="4743" w:type="dxa"/>
          </w:tcPr>
          <w:p w14:paraId="126631E3" w14:textId="77777777" w:rsidR="00362AB4" w:rsidRPr="00C312BA" w:rsidRDefault="00362AB4" w:rsidP="00703534">
            <w:pPr>
              <w:tabs>
                <w:tab w:val="left" w:pos="567"/>
              </w:tabs>
              <w:jc w:val="both"/>
              <w:rPr>
                <w:rFonts w:ascii="Arial" w:hAnsi="Arial" w:cs="Arial"/>
                <w:b/>
                <w:bCs/>
                <w:sz w:val="22"/>
                <w:szCs w:val="22"/>
              </w:rPr>
            </w:pPr>
            <w:r w:rsidRPr="00C312BA">
              <w:rPr>
                <w:rFonts w:ascii="Arial" w:hAnsi="Arial" w:cs="Arial"/>
                <w:b/>
                <w:bCs/>
                <w:sz w:val="22"/>
                <w:szCs w:val="22"/>
              </w:rPr>
              <w:t>Town/City</w:t>
            </w:r>
          </w:p>
          <w:p w14:paraId="69B283F4" w14:textId="02627AA3" w:rsidR="00362AB4" w:rsidRPr="00C312BA" w:rsidRDefault="00362AB4" w:rsidP="00703534">
            <w:pPr>
              <w:tabs>
                <w:tab w:val="left" w:pos="567"/>
              </w:tabs>
              <w:jc w:val="both"/>
              <w:rPr>
                <w:rFonts w:ascii="Arial" w:hAnsi="Arial" w:cs="Arial"/>
                <w:b/>
                <w:bCs/>
                <w:sz w:val="22"/>
                <w:szCs w:val="22"/>
              </w:rPr>
            </w:pPr>
          </w:p>
        </w:tc>
        <w:tc>
          <w:tcPr>
            <w:tcW w:w="4744" w:type="dxa"/>
          </w:tcPr>
          <w:p w14:paraId="007D1903" w14:textId="77777777" w:rsidR="00362AB4" w:rsidRPr="00C312BA" w:rsidRDefault="00362AB4" w:rsidP="00703534">
            <w:pPr>
              <w:tabs>
                <w:tab w:val="left" w:pos="567"/>
              </w:tabs>
              <w:jc w:val="both"/>
              <w:rPr>
                <w:rFonts w:ascii="Arial" w:hAnsi="Arial" w:cs="Arial"/>
                <w:b/>
                <w:bCs/>
                <w:sz w:val="22"/>
                <w:szCs w:val="22"/>
              </w:rPr>
            </w:pPr>
          </w:p>
        </w:tc>
      </w:tr>
      <w:tr w:rsidR="00362AB4" w:rsidRPr="00C312BA" w14:paraId="69DAF731" w14:textId="77777777">
        <w:tc>
          <w:tcPr>
            <w:tcW w:w="4743" w:type="dxa"/>
          </w:tcPr>
          <w:p w14:paraId="7F6047E6" w14:textId="77777777" w:rsidR="00362AB4" w:rsidRPr="00C312BA" w:rsidRDefault="00362AB4" w:rsidP="00703534">
            <w:pPr>
              <w:tabs>
                <w:tab w:val="left" w:pos="567"/>
              </w:tabs>
              <w:jc w:val="both"/>
              <w:rPr>
                <w:rFonts w:ascii="Arial" w:hAnsi="Arial" w:cs="Arial"/>
                <w:b/>
                <w:bCs/>
                <w:sz w:val="22"/>
                <w:szCs w:val="22"/>
              </w:rPr>
            </w:pPr>
            <w:r w:rsidRPr="00C312BA">
              <w:rPr>
                <w:rFonts w:ascii="Arial" w:hAnsi="Arial" w:cs="Arial"/>
                <w:b/>
                <w:bCs/>
                <w:sz w:val="22"/>
                <w:szCs w:val="22"/>
              </w:rPr>
              <w:t>Province</w:t>
            </w:r>
          </w:p>
          <w:p w14:paraId="4635671E" w14:textId="7D668E17" w:rsidR="00362AB4" w:rsidRPr="00C312BA" w:rsidRDefault="00362AB4" w:rsidP="00703534">
            <w:pPr>
              <w:tabs>
                <w:tab w:val="left" w:pos="567"/>
              </w:tabs>
              <w:jc w:val="both"/>
              <w:rPr>
                <w:rFonts w:ascii="Arial" w:hAnsi="Arial" w:cs="Arial"/>
                <w:b/>
                <w:bCs/>
                <w:sz w:val="22"/>
                <w:szCs w:val="22"/>
              </w:rPr>
            </w:pPr>
          </w:p>
        </w:tc>
        <w:tc>
          <w:tcPr>
            <w:tcW w:w="4744" w:type="dxa"/>
          </w:tcPr>
          <w:p w14:paraId="09C1C624" w14:textId="77777777" w:rsidR="00362AB4" w:rsidRPr="00C312BA" w:rsidRDefault="00362AB4" w:rsidP="00703534">
            <w:pPr>
              <w:tabs>
                <w:tab w:val="left" w:pos="567"/>
              </w:tabs>
              <w:jc w:val="both"/>
              <w:rPr>
                <w:rFonts w:ascii="Arial" w:hAnsi="Arial" w:cs="Arial"/>
                <w:b/>
                <w:bCs/>
                <w:sz w:val="22"/>
                <w:szCs w:val="22"/>
              </w:rPr>
            </w:pPr>
          </w:p>
        </w:tc>
      </w:tr>
      <w:tr w:rsidR="00362AB4" w:rsidRPr="00C312BA" w14:paraId="6F8112CE" w14:textId="77777777">
        <w:tc>
          <w:tcPr>
            <w:tcW w:w="4743" w:type="dxa"/>
          </w:tcPr>
          <w:p w14:paraId="7A04A94E" w14:textId="77777777" w:rsidR="00362AB4" w:rsidRPr="00C312BA" w:rsidRDefault="00362AB4" w:rsidP="00703534">
            <w:pPr>
              <w:tabs>
                <w:tab w:val="left" w:pos="567"/>
              </w:tabs>
              <w:jc w:val="both"/>
              <w:rPr>
                <w:rFonts w:ascii="Arial" w:hAnsi="Arial" w:cs="Arial"/>
                <w:b/>
                <w:bCs/>
                <w:sz w:val="22"/>
                <w:szCs w:val="22"/>
              </w:rPr>
            </w:pPr>
            <w:r w:rsidRPr="00C312BA">
              <w:rPr>
                <w:rFonts w:ascii="Arial" w:hAnsi="Arial" w:cs="Arial"/>
                <w:b/>
                <w:bCs/>
                <w:sz w:val="22"/>
                <w:szCs w:val="22"/>
              </w:rPr>
              <w:t>Gender</w:t>
            </w:r>
          </w:p>
          <w:p w14:paraId="104A01C6" w14:textId="7271E9ED" w:rsidR="00362AB4" w:rsidRPr="00C312BA" w:rsidRDefault="00362AB4" w:rsidP="00703534">
            <w:pPr>
              <w:tabs>
                <w:tab w:val="left" w:pos="567"/>
              </w:tabs>
              <w:jc w:val="both"/>
              <w:rPr>
                <w:rFonts w:ascii="Arial" w:hAnsi="Arial" w:cs="Arial"/>
                <w:b/>
                <w:bCs/>
                <w:sz w:val="22"/>
                <w:szCs w:val="22"/>
              </w:rPr>
            </w:pPr>
          </w:p>
        </w:tc>
        <w:tc>
          <w:tcPr>
            <w:tcW w:w="4744" w:type="dxa"/>
          </w:tcPr>
          <w:p w14:paraId="0232BCC9" w14:textId="77777777" w:rsidR="00362AB4" w:rsidRPr="00C312BA" w:rsidRDefault="00362AB4" w:rsidP="00703534">
            <w:pPr>
              <w:tabs>
                <w:tab w:val="left" w:pos="567"/>
              </w:tabs>
              <w:jc w:val="both"/>
              <w:rPr>
                <w:rFonts w:ascii="Arial" w:hAnsi="Arial" w:cs="Arial"/>
                <w:b/>
                <w:bCs/>
                <w:sz w:val="22"/>
                <w:szCs w:val="22"/>
              </w:rPr>
            </w:pPr>
          </w:p>
        </w:tc>
      </w:tr>
      <w:tr w:rsidR="00362AB4" w:rsidRPr="00C312BA" w14:paraId="7B27849D" w14:textId="77777777">
        <w:tc>
          <w:tcPr>
            <w:tcW w:w="4743" w:type="dxa"/>
          </w:tcPr>
          <w:p w14:paraId="22A5B50E" w14:textId="77777777" w:rsidR="00362AB4" w:rsidRPr="00C312BA" w:rsidRDefault="00362AB4" w:rsidP="00703534">
            <w:pPr>
              <w:tabs>
                <w:tab w:val="left" w:pos="567"/>
              </w:tabs>
              <w:jc w:val="both"/>
              <w:rPr>
                <w:rFonts w:ascii="Arial" w:hAnsi="Arial" w:cs="Arial"/>
                <w:b/>
                <w:bCs/>
                <w:sz w:val="22"/>
                <w:szCs w:val="22"/>
              </w:rPr>
            </w:pPr>
            <w:r w:rsidRPr="00C312BA">
              <w:rPr>
                <w:rFonts w:ascii="Arial" w:hAnsi="Arial" w:cs="Arial"/>
                <w:b/>
                <w:bCs/>
                <w:sz w:val="22"/>
                <w:szCs w:val="22"/>
              </w:rPr>
              <w:t>Disability (Y/N)</w:t>
            </w:r>
          </w:p>
          <w:p w14:paraId="45BB53FC" w14:textId="0302EF5F" w:rsidR="00362AB4" w:rsidRPr="00C312BA" w:rsidRDefault="00362AB4" w:rsidP="00703534">
            <w:pPr>
              <w:tabs>
                <w:tab w:val="left" w:pos="567"/>
              </w:tabs>
              <w:jc w:val="both"/>
              <w:rPr>
                <w:rFonts w:ascii="Arial" w:hAnsi="Arial" w:cs="Arial"/>
                <w:b/>
                <w:bCs/>
                <w:sz w:val="22"/>
                <w:szCs w:val="22"/>
              </w:rPr>
            </w:pPr>
            <w:r w:rsidRPr="00C312BA">
              <w:rPr>
                <w:rFonts w:ascii="Arial" w:hAnsi="Arial" w:cs="Arial"/>
                <w:b/>
                <w:bCs/>
                <w:sz w:val="22"/>
                <w:szCs w:val="22"/>
              </w:rPr>
              <w:t xml:space="preserve"> </w:t>
            </w:r>
          </w:p>
        </w:tc>
        <w:tc>
          <w:tcPr>
            <w:tcW w:w="4744" w:type="dxa"/>
          </w:tcPr>
          <w:p w14:paraId="3E91D1B9" w14:textId="77777777" w:rsidR="00362AB4" w:rsidRPr="00C312BA" w:rsidRDefault="00362AB4" w:rsidP="00703534">
            <w:pPr>
              <w:tabs>
                <w:tab w:val="left" w:pos="567"/>
              </w:tabs>
              <w:jc w:val="both"/>
              <w:rPr>
                <w:rFonts w:ascii="Arial" w:hAnsi="Arial" w:cs="Arial"/>
                <w:b/>
                <w:bCs/>
                <w:sz w:val="22"/>
                <w:szCs w:val="22"/>
              </w:rPr>
            </w:pPr>
          </w:p>
        </w:tc>
      </w:tr>
      <w:tr w:rsidR="00A560D3" w:rsidRPr="00C312BA" w14:paraId="2E378A2C" w14:textId="77777777">
        <w:tc>
          <w:tcPr>
            <w:tcW w:w="4743" w:type="dxa"/>
          </w:tcPr>
          <w:p w14:paraId="0EEC6398" w14:textId="77777777" w:rsidR="00A560D3" w:rsidRDefault="00A560D3" w:rsidP="00703534">
            <w:pPr>
              <w:tabs>
                <w:tab w:val="left" w:pos="567"/>
              </w:tabs>
              <w:jc w:val="both"/>
              <w:rPr>
                <w:rFonts w:ascii="Arial" w:hAnsi="Arial" w:cs="Arial"/>
                <w:b/>
                <w:bCs/>
                <w:sz w:val="22"/>
                <w:szCs w:val="22"/>
              </w:rPr>
            </w:pPr>
            <w:r>
              <w:rPr>
                <w:rFonts w:ascii="Arial" w:hAnsi="Arial" w:cs="Arial"/>
                <w:b/>
                <w:bCs/>
                <w:sz w:val="22"/>
                <w:szCs w:val="22"/>
              </w:rPr>
              <w:t>Military Veterans (Y/N)</w:t>
            </w:r>
          </w:p>
          <w:p w14:paraId="5603C8EC" w14:textId="452DD549" w:rsidR="00A560D3" w:rsidRPr="00C312BA" w:rsidRDefault="00A560D3" w:rsidP="00703534">
            <w:pPr>
              <w:tabs>
                <w:tab w:val="left" w:pos="567"/>
              </w:tabs>
              <w:jc w:val="both"/>
              <w:rPr>
                <w:rFonts w:ascii="Arial" w:hAnsi="Arial" w:cs="Arial"/>
                <w:b/>
                <w:bCs/>
                <w:sz w:val="22"/>
                <w:szCs w:val="22"/>
              </w:rPr>
            </w:pPr>
          </w:p>
        </w:tc>
        <w:tc>
          <w:tcPr>
            <w:tcW w:w="4744" w:type="dxa"/>
          </w:tcPr>
          <w:p w14:paraId="6A3FD767" w14:textId="77777777" w:rsidR="00A560D3" w:rsidRPr="00C312BA" w:rsidRDefault="00A560D3" w:rsidP="00703534">
            <w:pPr>
              <w:tabs>
                <w:tab w:val="left" w:pos="567"/>
              </w:tabs>
              <w:jc w:val="both"/>
              <w:rPr>
                <w:rFonts w:ascii="Arial" w:hAnsi="Arial" w:cs="Arial"/>
                <w:b/>
                <w:bCs/>
                <w:sz w:val="22"/>
                <w:szCs w:val="22"/>
              </w:rPr>
            </w:pPr>
          </w:p>
        </w:tc>
      </w:tr>
      <w:tr w:rsidR="00362AB4" w:rsidRPr="00C312BA" w14:paraId="7D121812" w14:textId="77777777">
        <w:tc>
          <w:tcPr>
            <w:tcW w:w="4743" w:type="dxa"/>
          </w:tcPr>
          <w:p w14:paraId="0C21AD53" w14:textId="77777777" w:rsidR="00362AB4" w:rsidRPr="00C312BA" w:rsidRDefault="00362AB4" w:rsidP="00703534">
            <w:pPr>
              <w:tabs>
                <w:tab w:val="left" w:pos="567"/>
              </w:tabs>
              <w:jc w:val="both"/>
              <w:rPr>
                <w:rFonts w:ascii="Arial" w:hAnsi="Arial" w:cs="Arial"/>
                <w:b/>
                <w:bCs/>
                <w:sz w:val="22"/>
                <w:szCs w:val="22"/>
              </w:rPr>
            </w:pPr>
            <w:r w:rsidRPr="00C312BA">
              <w:rPr>
                <w:rFonts w:ascii="Arial" w:hAnsi="Arial" w:cs="Arial"/>
                <w:b/>
                <w:bCs/>
                <w:sz w:val="22"/>
                <w:szCs w:val="22"/>
              </w:rPr>
              <w:t>Type of Disability</w:t>
            </w:r>
          </w:p>
          <w:p w14:paraId="36177625" w14:textId="156345B9" w:rsidR="00362AB4" w:rsidRPr="00C312BA" w:rsidRDefault="00362AB4" w:rsidP="00703534">
            <w:pPr>
              <w:tabs>
                <w:tab w:val="left" w:pos="567"/>
              </w:tabs>
              <w:jc w:val="both"/>
              <w:rPr>
                <w:rFonts w:ascii="Arial" w:hAnsi="Arial" w:cs="Arial"/>
                <w:b/>
                <w:bCs/>
                <w:sz w:val="22"/>
                <w:szCs w:val="22"/>
              </w:rPr>
            </w:pPr>
          </w:p>
        </w:tc>
        <w:tc>
          <w:tcPr>
            <w:tcW w:w="4744" w:type="dxa"/>
          </w:tcPr>
          <w:p w14:paraId="3D1C2DB4" w14:textId="77777777" w:rsidR="00362AB4" w:rsidRPr="00C312BA" w:rsidRDefault="00362AB4" w:rsidP="00703534">
            <w:pPr>
              <w:tabs>
                <w:tab w:val="left" w:pos="567"/>
              </w:tabs>
              <w:jc w:val="both"/>
              <w:rPr>
                <w:rFonts w:ascii="Arial" w:hAnsi="Arial" w:cs="Arial"/>
                <w:b/>
                <w:bCs/>
                <w:sz w:val="22"/>
                <w:szCs w:val="22"/>
              </w:rPr>
            </w:pPr>
          </w:p>
        </w:tc>
      </w:tr>
      <w:tr w:rsidR="00362AB4" w:rsidRPr="00C312BA" w14:paraId="3B89CA14" w14:textId="77777777">
        <w:tc>
          <w:tcPr>
            <w:tcW w:w="4743" w:type="dxa"/>
          </w:tcPr>
          <w:p w14:paraId="008A6BA6" w14:textId="77777777" w:rsidR="00362AB4" w:rsidRPr="00C312BA" w:rsidRDefault="00362AB4" w:rsidP="00703534">
            <w:pPr>
              <w:tabs>
                <w:tab w:val="left" w:pos="567"/>
              </w:tabs>
              <w:jc w:val="both"/>
              <w:rPr>
                <w:rFonts w:ascii="Arial" w:hAnsi="Arial" w:cs="Arial"/>
                <w:b/>
                <w:bCs/>
                <w:sz w:val="22"/>
                <w:szCs w:val="22"/>
              </w:rPr>
            </w:pPr>
            <w:r w:rsidRPr="00C312BA">
              <w:rPr>
                <w:rFonts w:ascii="Arial" w:hAnsi="Arial" w:cs="Arial"/>
                <w:b/>
                <w:bCs/>
                <w:sz w:val="22"/>
                <w:szCs w:val="22"/>
              </w:rPr>
              <w:t>Date of birth</w:t>
            </w:r>
          </w:p>
          <w:p w14:paraId="3A3267E5" w14:textId="100ED309" w:rsidR="00362AB4" w:rsidRPr="00C312BA" w:rsidRDefault="00362AB4" w:rsidP="00703534">
            <w:pPr>
              <w:tabs>
                <w:tab w:val="left" w:pos="567"/>
              </w:tabs>
              <w:jc w:val="both"/>
              <w:rPr>
                <w:rFonts w:ascii="Arial" w:hAnsi="Arial" w:cs="Arial"/>
                <w:b/>
                <w:bCs/>
                <w:sz w:val="22"/>
                <w:szCs w:val="22"/>
              </w:rPr>
            </w:pPr>
          </w:p>
        </w:tc>
        <w:tc>
          <w:tcPr>
            <w:tcW w:w="4744" w:type="dxa"/>
          </w:tcPr>
          <w:p w14:paraId="3AC891AF" w14:textId="77777777" w:rsidR="00362AB4" w:rsidRPr="00C312BA" w:rsidRDefault="00362AB4" w:rsidP="00703534">
            <w:pPr>
              <w:tabs>
                <w:tab w:val="left" w:pos="567"/>
              </w:tabs>
              <w:jc w:val="both"/>
              <w:rPr>
                <w:rFonts w:ascii="Arial" w:hAnsi="Arial" w:cs="Arial"/>
                <w:b/>
                <w:bCs/>
                <w:sz w:val="22"/>
                <w:szCs w:val="22"/>
              </w:rPr>
            </w:pPr>
          </w:p>
        </w:tc>
      </w:tr>
      <w:tr w:rsidR="00362AB4" w:rsidRPr="00C312BA" w14:paraId="570337D4" w14:textId="77777777">
        <w:tc>
          <w:tcPr>
            <w:tcW w:w="4743" w:type="dxa"/>
          </w:tcPr>
          <w:p w14:paraId="735DA4B6" w14:textId="77777777" w:rsidR="00362AB4" w:rsidRPr="00C312BA" w:rsidRDefault="00362AB4" w:rsidP="00703534">
            <w:pPr>
              <w:tabs>
                <w:tab w:val="left" w:pos="567"/>
              </w:tabs>
              <w:jc w:val="both"/>
              <w:rPr>
                <w:rFonts w:ascii="Arial" w:hAnsi="Arial" w:cs="Arial"/>
                <w:b/>
                <w:bCs/>
                <w:sz w:val="22"/>
                <w:szCs w:val="22"/>
              </w:rPr>
            </w:pPr>
            <w:r w:rsidRPr="00C312BA">
              <w:rPr>
                <w:rFonts w:ascii="Arial" w:hAnsi="Arial" w:cs="Arial"/>
                <w:b/>
                <w:bCs/>
                <w:sz w:val="22"/>
                <w:szCs w:val="22"/>
              </w:rPr>
              <w:t>Race</w:t>
            </w:r>
          </w:p>
          <w:p w14:paraId="301A437F" w14:textId="477F840F" w:rsidR="00362AB4" w:rsidRPr="00C312BA" w:rsidRDefault="00362AB4" w:rsidP="00703534">
            <w:pPr>
              <w:tabs>
                <w:tab w:val="left" w:pos="567"/>
              </w:tabs>
              <w:jc w:val="both"/>
              <w:rPr>
                <w:rFonts w:ascii="Arial" w:hAnsi="Arial" w:cs="Arial"/>
                <w:b/>
                <w:bCs/>
                <w:sz w:val="22"/>
                <w:szCs w:val="22"/>
              </w:rPr>
            </w:pPr>
          </w:p>
        </w:tc>
        <w:tc>
          <w:tcPr>
            <w:tcW w:w="4744" w:type="dxa"/>
          </w:tcPr>
          <w:p w14:paraId="7A9C3DFE" w14:textId="77777777" w:rsidR="00362AB4" w:rsidRPr="00C312BA" w:rsidRDefault="00362AB4" w:rsidP="00703534">
            <w:pPr>
              <w:tabs>
                <w:tab w:val="left" w:pos="567"/>
              </w:tabs>
              <w:jc w:val="both"/>
              <w:rPr>
                <w:rFonts w:ascii="Arial" w:hAnsi="Arial" w:cs="Arial"/>
                <w:b/>
                <w:bCs/>
                <w:sz w:val="22"/>
                <w:szCs w:val="22"/>
              </w:rPr>
            </w:pPr>
          </w:p>
        </w:tc>
      </w:tr>
      <w:tr w:rsidR="00362AB4" w:rsidRPr="00C312BA" w14:paraId="4B6A306A" w14:textId="77777777">
        <w:tc>
          <w:tcPr>
            <w:tcW w:w="4743" w:type="dxa"/>
          </w:tcPr>
          <w:p w14:paraId="709C7155" w14:textId="3CB4C237" w:rsidR="00362AB4" w:rsidRPr="00C312BA" w:rsidRDefault="00362AB4" w:rsidP="00703534">
            <w:pPr>
              <w:tabs>
                <w:tab w:val="left" w:pos="567"/>
              </w:tabs>
              <w:jc w:val="both"/>
              <w:rPr>
                <w:rFonts w:ascii="Arial" w:hAnsi="Arial" w:cs="Arial"/>
                <w:b/>
                <w:bCs/>
                <w:sz w:val="22"/>
                <w:szCs w:val="22"/>
              </w:rPr>
            </w:pPr>
            <w:r w:rsidRPr="00C312BA">
              <w:rPr>
                <w:rFonts w:ascii="Arial" w:hAnsi="Arial" w:cs="Arial"/>
                <w:b/>
                <w:bCs/>
                <w:sz w:val="22"/>
                <w:szCs w:val="22"/>
              </w:rPr>
              <w:t>Profession</w:t>
            </w:r>
          </w:p>
          <w:p w14:paraId="318191EA" w14:textId="7D5B73EE" w:rsidR="00362AB4" w:rsidRPr="00C312BA" w:rsidRDefault="00362AB4" w:rsidP="00703534">
            <w:pPr>
              <w:tabs>
                <w:tab w:val="left" w:pos="567"/>
              </w:tabs>
              <w:jc w:val="both"/>
              <w:rPr>
                <w:rFonts w:ascii="Arial" w:hAnsi="Arial" w:cs="Arial"/>
                <w:b/>
                <w:bCs/>
                <w:sz w:val="22"/>
                <w:szCs w:val="22"/>
              </w:rPr>
            </w:pPr>
          </w:p>
        </w:tc>
        <w:tc>
          <w:tcPr>
            <w:tcW w:w="4744" w:type="dxa"/>
          </w:tcPr>
          <w:p w14:paraId="52C785F0" w14:textId="77777777" w:rsidR="00362AB4" w:rsidRPr="00C312BA" w:rsidRDefault="00362AB4" w:rsidP="00703534">
            <w:pPr>
              <w:tabs>
                <w:tab w:val="left" w:pos="567"/>
              </w:tabs>
              <w:jc w:val="both"/>
              <w:rPr>
                <w:rFonts w:ascii="Arial" w:hAnsi="Arial" w:cs="Arial"/>
                <w:b/>
                <w:bCs/>
                <w:sz w:val="22"/>
                <w:szCs w:val="22"/>
              </w:rPr>
            </w:pPr>
          </w:p>
        </w:tc>
      </w:tr>
      <w:tr w:rsidR="00BE1EC1" w:rsidRPr="00C312BA" w14:paraId="05586253" w14:textId="77777777">
        <w:tc>
          <w:tcPr>
            <w:tcW w:w="4743" w:type="dxa"/>
          </w:tcPr>
          <w:p w14:paraId="615FDBA5" w14:textId="4BD69901" w:rsidR="00BE1EC1" w:rsidRDefault="00BE1EC1" w:rsidP="00703534">
            <w:pPr>
              <w:tabs>
                <w:tab w:val="left" w:pos="567"/>
              </w:tabs>
              <w:jc w:val="both"/>
              <w:rPr>
                <w:rFonts w:ascii="Arial" w:hAnsi="Arial" w:cs="Arial"/>
                <w:b/>
                <w:bCs/>
                <w:sz w:val="22"/>
                <w:szCs w:val="22"/>
              </w:rPr>
            </w:pPr>
            <w:r>
              <w:rPr>
                <w:rFonts w:ascii="Arial" w:hAnsi="Arial" w:cs="Arial"/>
                <w:b/>
                <w:bCs/>
                <w:sz w:val="22"/>
                <w:szCs w:val="22"/>
              </w:rPr>
              <w:t xml:space="preserve">Attach </w:t>
            </w:r>
            <w:r w:rsidR="008B37F8">
              <w:rPr>
                <w:rFonts w:ascii="Arial" w:hAnsi="Arial" w:cs="Arial"/>
                <w:b/>
                <w:bCs/>
                <w:sz w:val="22"/>
                <w:szCs w:val="22"/>
              </w:rPr>
              <w:t>C</w:t>
            </w:r>
            <w:r w:rsidR="008B37F8">
              <w:rPr>
                <w:rFonts w:ascii="Arial" w:hAnsi="Arial" w:cs="Arial"/>
                <w:b/>
                <w:sz w:val="22"/>
                <w:szCs w:val="22"/>
              </w:rPr>
              <w:t xml:space="preserve">omprehensive </w:t>
            </w:r>
            <w:r>
              <w:rPr>
                <w:rFonts w:ascii="Arial" w:hAnsi="Arial" w:cs="Arial"/>
                <w:b/>
                <w:bCs/>
                <w:sz w:val="22"/>
                <w:szCs w:val="22"/>
              </w:rPr>
              <w:t>CV</w:t>
            </w:r>
          </w:p>
          <w:p w14:paraId="57C4B4A7" w14:textId="131360FC" w:rsidR="00BE1EC1" w:rsidRPr="00C312BA" w:rsidRDefault="00BE1EC1" w:rsidP="00703534">
            <w:pPr>
              <w:tabs>
                <w:tab w:val="left" w:pos="567"/>
              </w:tabs>
              <w:jc w:val="both"/>
              <w:rPr>
                <w:rFonts w:ascii="Arial" w:hAnsi="Arial" w:cs="Arial"/>
                <w:b/>
                <w:bCs/>
                <w:sz w:val="22"/>
                <w:szCs w:val="22"/>
              </w:rPr>
            </w:pPr>
          </w:p>
        </w:tc>
        <w:tc>
          <w:tcPr>
            <w:tcW w:w="4744" w:type="dxa"/>
          </w:tcPr>
          <w:p w14:paraId="305343AF" w14:textId="77777777" w:rsidR="00BE1EC1" w:rsidRPr="00C312BA" w:rsidRDefault="00BE1EC1" w:rsidP="00703534">
            <w:pPr>
              <w:tabs>
                <w:tab w:val="left" w:pos="567"/>
              </w:tabs>
              <w:jc w:val="both"/>
              <w:rPr>
                <w:rFonts w:ascii="Arial" w:hAnsi="Arial" w:cs="Arial"/>
                <w:b/>
                <w:bCs/>
                <w:sz w:val="22"/>
                <w:szCs w:val="22"/>
              </w:rPr>
            </w:pPr>
          </w:p>
        </w:tc>
      </w:tr>
      <w:tr w:rsidR="00785A1D" w:rsidRPr="00C312BA" w14:paraId="1984644C" w14:textId="77777777">
        <w:tc>
          <w:tcPr>
            <w:tcW w:w="4743" w:type="dxa"/>
          </w:tcPr>
          <w:p w14:paraId="02819B19" w14:textId="77777777" w:rsidR="00785A1D" w:rsidRDefault="00785A1D" w:rsidP="00703534">
            <w:pPr>
              <w:tabs>
                <w:tab w:val="left" w:pos="567"/>
              </w:tabs>
              <w:jc w:val="both"/>
              <w:rPr>
                <w:rFonts w:ascii="Arial" w:hAnsi="Arial" w:cs="Arial"/>
                <w:b/>
                <w:bCs/>
                <w:sz w:val="22"/>
                <w:szCs w:val="22"/>
              </w:rPr>
            </w:pPr>
            <w:r>
              <w:rPr>
                <w:rFonts w:ascii="Arial" w:hAnsi="Arial" w:cs="Arial"/>
                <w:b/>
                <w:bCs/>
                <w:sz w:val="22"/>
                <w:szCs w:val="22"/>
              </w:rPr>
              <w:t>Highest academic record</w:t>
            </w:r>
          </w:p>
          <w:p w14:paraId="271145AC" w14:textId="3825E06F" w:rsidR="00785A1D" w:rsidRPr="00C312BA" w:rsidRDefault="00785A1D" w:rsidP="00703534">
            <w:pPr>
              <w:tabs>
                <w:tab w:val="left" w:pos="567"/>
              </w:tabs>
              <w:jc w:val="both"/>
              <w:rPr>
                <w:rFonts w:ascii="Arial" w:hAnsi="Arial" w:cs="Arial"/>
                <w:b/>
                <w:bCs/>
                <w:sz w:val="22"/>
                <w:szCs w:val="22"/>
              </w:rPr>
            </w:pPr>
          </w:p>
        </w:tc>
        <w:tc>
          <w:tcPr>
            <w:tcW w:w="4744" w:type="dxa"/>
          </w:tcPr>
          <w:p w14:paraId="5CAAA4E2" w14:textId="77777777" w:rsidR="00785A1D" w:rsidRPr="00C312BA" w:rsidRDefault="00785A1D" w:rsidP="00703534">
            <w:pPr>
              <w:tabs>
                <w:tab w:val="left" w:pos="567"/>
              </w:tabs>
              <w:jc w:val="both"/>
              <w:rPr>
                <w:rFonts w:ascii="Arial" w:hAnsi="Arial" w:cs="Arial"/>
                <w:b/>
                <w:bCs/>
                <w:sz w:val="22"/>
                <w:szCs w:val="22"/>
              </w:rPr>
            </w:pPr>
          </w:p>
        </w:tc>
      </w:tr>
      <w:tr w:rsidR="00362AB4" w:rsidRPr="00C312BA" w14:paraId="56092895" w14:textId="77777777">
        <w:tc>
          <w:tcPr>
            <w:tcW w:w="4743" w:type="dxa"/>
          </w:tcPr>
          <w:p w14:paraId="79370946" w14:textId="77777777" w:rsidR="00362AB4" w:rsidRPr="00C312BA" w:rsidRDefault="00362AB4" w:rsidP="00703534">
            <w:pPr>
              <w:tabs>
                <w:tab w:val="left" w:pos="567"/>
              </w:tabs>
              <w:jc w:val="both"/>
              <w:rPr>
                <w:rFonts w:ascii="Arial" w:hAnsi="Arial" w:cs="Arial"/>
                <w:b/>
                <w:bCs/>
                <w:sz w:val="22"/>
                <w:szCs w:val="22"/>
              </w:rPr>
            </w:pPr>
            <w:r w:rsidRPr="00C312BA">
              <w:rPr>
                <w:rFonts w:ascii="Arial" w:hAnsi="Arial" w:cs="Arial"/>
                <w:b/>
                <w:bCs/>
                <w:sz w:val="22"/>
                <w:szCs w:val="22"/>
              </w:rPr>
              <w:t>Are you a South African citizen</w:t>
            </w:r>
          </w:p>
          <w:p w14:paraId="4AAC6E42" w14:textId="6F32C368" w:rsidR="00362AB4" w:rsidRPr="00C312BA" w:rsidRDefault="00362AB4" w:rsidP="00703534">
            <w:pPr>
              <w:tabs>
                <w:tab w:val="left" w:pos="567"/>
              </w:tabs>
              <w:jc w:val="both"/>
              <w:rPr>
                <w:rFonts w:ascii="Arial" w:hAnsi="Arial" w:cs="Arial"/>
                <w:b/>
                <w:bCs/>
                <w:sz w:val="22"/>
                <w:szCs w:val="22"/>
              </w:rPr>
            </w:pPr>
          </w:p>
        </w:tc>
        <w:tc>
          <w:tcPr>
            <w:tcW w:w="4744" w:type="dxa"/>
          </w:tcPr>
          <w:p w14:paraId="540EC785" w14:textId="77777777" w:rsidR="00362AB4" w:rsidRPr="00C312BA" w:rsidRDefault="00362AB4" w:rsidP="00703534">
            <w:pPr>
              <w:tabs>
                <w:tab w:val="left" w:pos="567"/>
              </w:tabs>
              <w:jc w:val="both"/>
              <w:rPr>
                <w:rFonts w:ascii="Arial" w:hAnsi="Arial" w:cs="Arial"/>
                <w:b/>
                <w:bCs/>
                <w:sz w:val="22"/>
                <w:szCs w:val="22"/>
              </w:rPr>
            </w:pPr>
          </w:p>
        </w:tc>
      </w:tr>
      <w:tr w:rsidR="00362AB4" w:rsidRPr="00C312BA" w14:paraId="748B755F" w14:textId="77777777">
        <w:tc>
          <w:tcPr>
            <w:tcW w:w="4743" w:type="dxa"/>
          </w:tcPr>
          <w:p w14:paraId="11FE0644" w14:textId="77777777" w:rsidR="00362AB4" w:rsidRPr="00C312BA" w:rsidRDefault="00362AB4" w:rsidP="00703534">
            <w:pPr>
              <w:tabs>
                <w:tab w:val="left" w:pos="567"/>
              </w:tabs>
              <w:jc w:val="both"/>
              <w:rPr>
                <w:rFonts w:ascii="Arial" w:hAnsi="Arial" w:cs="Arial"/>
                <w:b/>
                <w:bCs/>
                <w:sz w:val="22"/>
                <w:szCs w:val="22"/>
              </w:rPr>
            </w:pPr>
            <w:r w:rsidRPr="00C312BA">
              <w:rPr>
                <w:rFonts w:ascii="Arial" w:hAnsi="Arial" w:cs="Arial"/>
                <w:b/>
                <w:bCs/>
                <w:sz w:val="22"/>
                <w:szCs w:val="22"/>
              </w:rPr>
              <w:t>If not, please state citizenship</w:t>
            </w:r>
          </w:p>
          <w:p w14:paraId="3866D237" w14:textId="41B8CCF5" w:rsidR="00362AB4" w:rsidRPr="00C312BA" w:rsidRDefault="00362AB4" w:rsidP="00703534">
            <w:pPr>
              <w:tabs>
                <w:tab w:val="left" w:pos="567"/>
              </w:tabs>
              <w:jc w:val="both"/>
              <w:rPr>
                <w:rFonts w:ascii="Arial" w:hAnsi="Arial" w:cs="Arial"/>
                <w:b/>
                <w:bCs/>
                <w:sz w:val="22"/>
                <w:szCs w:val="22"/>
              </w:rPr>
            </w:pPr>
          </w:p>
        </w:tc>
        <w:tc>
          <w:tcPr>
            <w:tcW w:w="4744" w:type="dxa"/>
          </w:tcPr>
          <w:p w14:paraId="5B9B6C02" w14:textId="77777777" w:rsidR="00362AB4" w:rsidRPr="00C312BA" w:rsidRDefault="00362AB4" w:rsidP="00703534">
            <w:pPr>
              <w:tabs>
                <w:tab w:val="left" w:pos="567"/>
              </w:tabs>
              <w:jc w:val="both"/>
              <w:rPr>
                <w:rFonts w:ascii="Arial" w:hAnsi="Arial" w:cs="Arial"/>
                <w:b/>
                <w:bCs/>
                <w:sz w:val="22"/>
                <w:szCs w:val="22"/>
              </w:rPr>
            </w:pPr>
          </w:p>
        </w:tc>
      </w:tr>
      <w:tr w:rsidR="00362AB4" w:rsidRPr="00C312BA" w14:paraId="473FF332" w14:textId="77777777">
        <w:tc>
          <w:tcPr>
            <w:tcW w:w="4743" w:type="dxa"/>
          </w:tcPr>
          <w:p w14:paraId="2522A5E4" w14:textId="130B8435" w:rsidR="00362AB4" w:rsidRPr="00C312BA" w:rsidRDefault="00362AB4" w:rsidP="00703534">
            <w:pPr>
              <w:tabs>
                <w:tab w:val="left" w:pos="567"/>
              </w:tabs>
              <w:jc w:val="both"/>
              <w:rPr>
                <w:rFonts w:ascii="Arial" w:hAnsi="Arial" w:cs="Arial"/>
                <w:b/>
                <w:bCs/>
                <w:sz w:val="22"/>
                <w:szCs w:val="22"/>
              </w:rPr>
            </w:pPr>
            <w:r w:rsidRPr="00C312BA">
              <w:rPr>
                <w:rFonts w:ascii="Arial" w:hAnsi="Arial" w:cs="Arial"/>
                <w:b/>
                <w:bCs/>
                <w:sz w:val="22"/>
                <w:szCs w:val="22"/>
              </w:rPr>
              <w:t>Have you served as</w:t>
            </w:r>
            <w:r w:rsidR="001D5A59">
              <w:rPr>
                <w:rFonts w:ascii="Arial" w:hAnsi="Arial" w:cs="Arial"/>
                <w:b/>
                <w:bCs/>
                <w:sz w:val="22"/>
                <w:szCs w:val="22"/>
              </w:rPr>
              <w:t xml:space="preserve"> of an ad</w:t>
            </w:r>
            <w:r w:rsidRPr="00C312BA">
              <w:rPr>
                <w:rFonts w:ascii="Arial" w:hAnsi="Arial" w:cs="Arial"/>
                <w:b/>
                <w:bCs/>
                <w:sz w:val="22"/>
                <w:szCs w:val="22"/>
              </w:rPr>
              <w:t>visory body/board/ council member before</w:t>
            </w:r>
          </w:p>
        </w:tc>
        <w:tc>
          <w:tcPr>
            <w:tcW w:w="4744" w:type="dxa"/>
          </w:tcPr>
          <w:p w14:paraId="3D42D05A" w14:textId="77777777" w:rsidR="00362AB4" w:rsidRPr="00C312BA" w:rsidRDefault="00362AB4" w:rsidP="00703534">
            <w:pPr>
              <w:tabs>
                <w:tab w:val="left" w:pos="567"/>
              </w:tabs>
              <w:jc w:val="both"/>
              <w:rPr>
                <w:rFonts w:ascii="Arial" w:hAnsi="Arial" w:cs="Arial"/>
                <w:b/>
                <w:bCs/>
                <w:sz w:val="22"/>
                <w:szCs w:val="22"/>
              </w:rPr>
            </w:pPr>
          </w:p>
        </w:tc>
      </w:tr>
      <w:tr w:rsidR="00362AB4" w:rsidRPr="00C312BA" w14:paraId="52C10D0C" w14:textId="77777777">
        <w:tc>
          <w:tcPr>
            <w:tcW w:w="4743" w:type="dxa"/>
          </w:tcPr>
          <w:p w14:paraId="0D9A3A17" w14:textId="77777777" w:rsidR="00362AB4" w:rsidRPr="00C312BA" w:rsidRDefault="00E750D6" w:rsidP="00703534">
            <w:pPr>
              <w:tabs>
                <w:tab w:val="left" w:pos="567"/>
              </w:tabs>
              <w:jc w:val="both"/>
              <w:rPr>
                <w:rFonts w:ascii="Arial" w:hAnsi="Arial" w:cs="Arial"/>
                <w:b/>
                <w:bCs/>
                <w:sz w:val="22"/>
                <w:szCs w:val="22"/>
              </w:rPr>
            </w:pPr>
            <w:r w:rsidRPr="00C312BA">
              <w:rPr>
                <w:rFonts w:ascii="Arial" w:hAnsi="Arial" w:cs="Arial"/>
                <w:b/>
                <w:bCs/>
                <w:sz w:val="22"/>
                <w:szCs w:val="22"/>
              </w:rPr>
              <w:t>If yes, please state the name of body, board/ council and the period of appointment</w:t>
            </w:r>
          </w:p>
          <w:p w14:paraId="7B4CDF87" w14:textId="66FC0AEC" w:rsidR="00E750D6" w:rsidRPr="00C312BA" w:rsidRDefault="00E750D6" w:rsidP="00703534">
            <w:pPr>
              <w:tabs>
                <w:tab w:val="left" w:pos="567"/>
              </w:tabs>
              <w:jc w:val="both"/>
              <w:rPr>
                <w:rFonts w:ascii="Arial" w:hAnsi="Arial" w:cs="Arial"/>
                <w:b/>
                <w:bCs/>
                <w:sz w:val="22"/>
                <w:szCs w:val="22"/>
              </w:rPr>
            </w:pPr>
          </w:p>
        </w:tc>
        <w:tc>
          <w:tcPr>
            <w:tcW w:w="4744" w:type="dxa"/>
          </w:tcPr>
          <w:p w14:paraId="4F282931" w14:textId="77777777" w:rsidR="00362AB4" w:rsidRPr="00C312BA" w:rsidRDefault="00362AB4" w:rsidP="00703534">
            <w:pPr>
              <w:tabs>
                <w:tab w:val="left" w:pos="567"/>
              </w:tabs>
              <w:jc w:val="both"/>
              <w:rPr>
                <w:rFonts w:ascii="Arial" w:hAnsi="Arial" w:cs="Arial"/>
                <w:b/>
                <w:bCs/>
                <w:sz w:val="22"/>
                <w:szCs w:val="22"/>
              </w:rPr>
            </w:pPr>
          </w:p>
        </w:tc>
      </w:tr>
    </w:tbl>
    <w:p w14:paraId="3FC0788E" w14:textId="77777777" w:rsidR="00362AB4" w:rsidRPr="00C312BA" w:rsidRDefault="00362AB4" w:rsidP="00703534">
      <w:pPr>
        <w:tabs>
          <w:tab w:val="left" w:pos="567"/>
        </w:tabs>
        <w:jc w:val="both"/>
        <w:rPr>
          <w:rFonts w:ascii="Arial" w:hAnsi="Arial" w:cs="Arial"/>
          <w:b/>
          <w:bCs/>
          <w:sz w:val="22"/>
          <w:szCs w:val="22"/>
        </w:rPr>
      </w:pPr>
    </w:p>
    <w:p w14:paraId="2EF3F8C7" w14:textId="77777777" w:rsidR="003C01D7" w:rsidRPr="00C312BA" w:rsidRDefault="003C01D7" w:rsidP="00703534">
      <w:pPr>
        <w:tabs>
          <w:tab w:val="left" w:pos="567"/>
        </w:tabs>
        <w:jc w:val="both"/>
        <w:rPr>
          <w:rFonts w:ascii="Arial" w:hAnsi="Arial" w:cs="Arial"/>
          <w:b/>
          <w:bCs/>
          <w:sz w:val="22"/>
          <w:szCs w:val="22"/>
        </w:rPr>
      </w:pPr>
    </w:p>
    <w:p w14:paraId="619193ED" w14:textId="77777777" w:rsidR="003C01D7" w:rsidRPr="00C312BA" w:rsidRDefault="003C01D7" w:rsidP="00703534">
      <w:pPr>
        <w:tabs>
          <w:tab w:val="left" w:pos="567"/>
        </w:tabs>
        <w:jc w:val="both"/>
        <w:rPr>
          <w:rFonts w:ascii="Arial" w:hAnsi="Arial" w:cs="Arial"/>
          <w:b/>
          <w:bCs/>
          <w:sz w:val="22"/>
          <w:szCs w:val="22"/>
        </w:rPr>
      </w:pPr>
    </w:p>
    <w:p w14:paraId="708881A0" w14:textId="77777777" w:rsidR="003C01D7" w:rsidRPr="00C312BA" w:rsidRDefault="003C01D7" w:rsidP="00703534">
      <w:pPr>
        <w:tabs>
          <w:tab w:val="left" w:pos="567"/>
        </w:tabs>
        <w:jc w:val="both"/>
        <w:rPr>
          <w:rFonts w:ascii="Arial" w:hAnsi="Arial" w:cs="Arial"/>
          <w:b/>
          <w:bCs/>
          <w:sz w:val="22"/>
          <w:szCs w:val="22"/>
        </w:rPr>
      </w:pPr>
    </w:p>
    <w:p w14:paraId="54D8113B" w14:textId="77777777" w:rsidR="003C01D7" w:rsidRPr="00C312BA" w:rsidRDefault="003C01D7" w:rsidP="00703534">
      <w:pPr>
        <w:tabs>
          <w:tab w:val="left" w:pos="567"/>
        </w:tabs>
        <w:jc w:val="both"/>
        <w:rPr>
          <w:rFonts w:ascii="Arial" w:hAnsi="Arial" w:cs="Arial"/>
          <w:b/>
          <w:bCs/>
          <w:sz w:val="22"/>
          <w:szCs w:val="22"/>
        </w:rPr>
      </w:pPr>
    </w:p>
    <w:p w14:paraId="7A20A43B" w14:textId="77777777" w:rsidR="003C01D7" w:rsidRPr="00C312BA" w:rsidRDefault="003C01D7" w:rsidP="00703534">
      <w:pPr>
        <w:tabs>
          <w:tab w:val="left" w:pos="567"/>
        </w:tabs>
        <w:jc w:val="both"/>
        <w:rPr>
          <w:rFonts w:ascii="Arial" w:hAnsi="Arial" w:cs="Arial"/>
          <w:b/>
          <w:bCs/>
          <w:sz w:val="22"/>
          <w:szCs w:val="22"/>
        </w:rPr>
      </w:pPr>
    </w:p>
    <w:p w14:paraId="0626A909" w14:textId="77777777" w:rsidR="003C01D7" w:rsidRPr="00C312BA" w:rsidRDefault="003C01D7" w:rsidP="00703534">
      <w:pPr>
        <w:tabs>
          <w:tab w:val="left" w:pos="567"/>
        </w:tabs>
        <w:jc w:val="both"/>
        <w:rPr>
          <w:rFonts w:ascii="Arial" w:hAnsi="Arial" w:cs="Arial"/>
          <w:b/>
          <w:bCs/>
          <w:sz w:val="22"/>
          <w:szCs w:val="22"/>
        </w:rPr>
      </w:pPr>
    </w:p>
    <w:p w14:paraId="79FDABA2" w14:textId="77777777" w:rsidR="003C01D7" w:rsidRPr="00C312BA" w:rsidRDefault="003C01D7" w:rsidP="00703534">
      <w:pPr>
        <w:tabs>
          <w:tab w:val="left" w:pos="567"/>
        </w:tabs>
        <w:jc w:val="both"/>
        <w:rPr>
          <w:rFonts w:ascii="Arial" w:hAnsi="Arial" w:cs="Arial"/>
          <w:b/>
          <w:bCs/>
          <w:sz w:val="22"/>
          <w:szCs w:val="22"/>
        </w:rPr>
      </w:pPr>
    </w:p>
    <w:p w14:paraId="2617C70B" w14:textId="77777777" w:rsidR="003C01D7" w:rsidRPr="00C312BA" w:rsidRDefault="003C01D7" w:rsidP="00703534">
      <w:pPr>
        <w:tabs>
          <w:tab w:val="left" w:pos="567"/>
        </w:tabs>
        <w:jc w:val="both"/>
        <w:rPr>
          <w:rFonts w:ascii="Arial" w:hAnsi="Arial" w:cs="Arial"/>
          <w:b/>
          <w:bCs/>
          <w:sz w:val="22"/>
          <w:szCs w:val="22"/>
        </w:rPr>
      </w:pPr>
    </w:p>
    <w:p w14:paraId="01B115A8" w14:textId="77777777" w:rsidR="003C01D7" w:rsidRPr="00C312BA" w:rsidRDefault="003C01D7" w:rsidP="00703534">
      <w:pPr>
        <w:tabs>
          <w:tab w:val="left" w:pos="567"/>
        </w:tabs>
        <w:jc w:val="both"/>
        <w:rPr>
          <w:rFonts w:ascii="Arial" w:hAnsi="Arial" w:cs="Arial"/>
          <w:b/>
          <w:bCs/>
          <w:sz w:val="22"/>
          <w:szCs w:val="22"/>
        </w:rPr>
      </w:pPr>
    </w:p>
    <w:p w14:paraId="53036605" w14:textId="77777777" w:rsidR="003C01D7" w:rsidRPr="00C312BA" w:rsidRDefault="003C01D7" w:rsidP="00703534">
      <w:pPr>
        <w:tabs>
          <w:tab w:val="left" w:pos="567"/>
        </w:tabs>
        <w:jc w:val="both"/>
        <w:rPr>
          <w:rFonts w:ascii="Arial" w:hAnsi="Arial" w:cs="Arial"/>
          <w:b/>
          <w:bCs/>
          <w:sz w:val="22"/>
          <w:szCs w:val="22"/>
        </w:rPr>
      </w:pPr>
    </w:p>
    <w:p w14:paraId="3FDEF80D" w14:textId="77777777" w:rsidR="003C01D7" w:rsidRPr="00C312BA" w:rsidRDefault="003C01D7" w:rsidP="00703534">
      <w:pPr>
        <w:tabs>
          <w:tab w:val="left" w:pos="567"/>
        </w:tabs>
        <w:jc w:val="both"/>
        <w:rPr>
          <w:rFonts w:ascii="Arial" w:hAnsi="Arial" w:cs="Arial"/>
          <w:b/>
          <w:bCs/>
          <w:sz w:val="22"/>
          <w:szCs w:val="22"/>
        </w:rPr>
      </w:pPr>
    </w:p>
    <w:p w14:paraId="6A8C15A8" w14:textId="77777777" w:rsidR="003C01D7" w:rsidRPr="00C312BA" w:rsidRDefault="003C01D7" w:rsidP="00703534">
      <w:pPr>
        <w:tabs>
          <w:tab w:val="left" w:pos="567"/>
        </w:tabs>
        <w:jc w:val="both"/>
        <w:rPr>
          <w:rFonts w:ascii="Arial" w:hAnsi="Arial" w:cs="Arial"/>
          <w:b/>
          <w:bCs/>
          <w:sz w:val="22"/>
          <w:szCs w:val="22"/>
        </w:rPr>
      </w:pPr>
    </w:p>
    <w:p w14:paraId="60FD2705" w14:textId="77777777" w:rsidR="003C01D7" w:rsidRPr="00C312BA" w:rsidRDefault="003C01D7" w:rsidP="00703534">
      <w:pPr>
        <w:tabs>
          <w:tab w:val="left" w:pos="567"/>
        </w:tabs>
        <w:jc w:val="both"/>
        <w:rPr>
          <w:rFonts w:ascii="Arial" w:hAnsi="Arial" w:cs="Arial"/>
          <w:b/>
          <w:bCs/>
          <w:sz w:val="22"/>
          <w:szCs w:val="22"/>
        </w:rPr>
      </w:pPr>
    </w:p>
    <w:p w14:paraId="1AF36057" w14:textId="77777777" w:rsidR="003C01D7" w:rsidRPr="00C312BA" w:rsidRDefault="003C01D7" w:rsidP="00703534">
      <w:pPr>
        <w:tabs>
          <w:tab w:val="left" w:pos="567"/>
        </w:tabs>
        <w:jc w:val="both"/>
        <w:rPr>
          <w:rFonts w:ascii="Arial" w:hAnsi="Arial" w:cs="Arial"/>
          <w:b/>
          <w:bCs/>
          <w:sz w:val="22"/>
          <w:szCs w:val="22"/>
        </w:rPr>
      </w:pPr>
    </w:p>
    <w:p w14:paraId="40A6CFAD" w14:textId="77777777" w:rsidR="003C01D7" w:rsidRPr="00C312BA" w:rsidRDefault="003C01D7" w:rsidP="00703534">
      <w:pPr>
        <w:tabs>
          <w:tab w:val="left" w:pos="567"/>
        </w:tabs>
        <w:jc w:val="both"/>
        <w:rPr>
          <w:rFonts w:ascii="Arial" w:hAnsi="Arial" w:cs="Arial"/>
          <w:b/>
          <w:bCs/>
          <w:sz w:val="22"/>
          <w:szCs w:val="22"/>
        </w:rPr>
      </w:pPr>
    </w:p>
    <w:p w14:paraId="121C8141" w14:textId="77777777" w:rsidR="003C01D7" w:rsidRPr="00C312BA" w:rsidRDefault="003C01D7" w:rsidP="00703534">
      <w:pPr>
        <w:tabs>
          <w:tab w:val="left" w:pos="567"/>
        </w:tabs>
        <w:jc w:val="both"/>
        <w:rPr>
          <w:rFonts w:ascii="Arial" w:hAnsi="Arial" w:cs="Arial"/>
          <w:b/>
          <w:bCs/>
          <w:sz w:val="22"/>
          <w:szCs w:val="22"/>
        </w:rPr>
      </w:pPr>
    </w:p>
    <w:p w14:paraId="56FB8637" w14:textId="77777777" w:rsidR="003C01D7" w:rsidRPr="00C312BA" w:rsidRDefault="003C01D7" w:rsidP="00703534">
      <w:pPr>
        <w:tabs>
          <w:tab w:val="left" w:pos="567"/>
        </w:tabs>
        <w:jc w:val="both"/>
        <w:rPr>
          <w:rFonts w:ascii="Arial" w:hAnsi="Arial" w:cs="Arial"/>
          <w:b/>
          <w:bCs/>
          <w:sz w:val="22"/>
          <w:szCs w:val="22"/>
        </w:rPr>
      </w:pPr>
    </w:p>
    <w:p w14:paraId="7EB0F44D" w14:textId="2ADB1D80" w:rsidR="0075338C" w:rsidRPr="00C312BA" w:rsidRDefault="00E750D6" w:rsidP="00785A1D">
      <w:pPr>
        <w:pStyle w:val="ListParagraph"/>
        <w:numPr>
          <w:ilvl w:val="0"/>
          <w:numId w:val="2"/>
        </w:numPr>
        <w:tabs>
          <w:tab w:val="left" w:pos="567"/>
        </w:tabs>
        <w:jc w:val="both"/>
        <w:rPr>
          <w:rFonts w:ascii="Arial" w:hAnsi="Arial" w:cs="Arial"/>
          <w:b/>
          <w:bCs/>
          <w:sz w:val="22"/>
          <w:szCs w:val="22"/>
        </w:rPr>
      </w:pPr>
      <w:r w:rsidRPr="00C312BA">
        <w:rPr>
          <w:rFonts w:ascii="Arial" w:hAnsi="Arial" w:cs="Arial"/>
          <w:b/>
          <w:bCs/>
          <w:sz w:val="22"/>
          <w:szCs w:val="22"/>
        </w:rPr>
        <w:t>ADVISORY BODY QUALIFICATIONS</w:t>
      </w:r>
    </w:p>
    <w:p w14:paraId="095E2CAB" w14:textId="77777777" w:rsidR="00E750D6" w:rsidRPr="00C312BA" w:rsidRDefault="00E750D6" w:rsidP="00703534">
      <w:pPr>
        <w:tabs>
          <w:tab w:val="left" w:pos="567"/>
        </w:tabs>
        <w:jc w:val="both"/>
        <w:rPr>
          <w:rFonts w:ascii="Arial" w:hAnsi="Arial" w:cs="Arial"/>
          <w:b/>
          <w:bCs/>
          <w:sz w:val="22"/>
          <w:szCs w:val="22"/>
        </w:rPr>
      </w:pPr>
    </w:p>
    <w:p w14:paraId="42DB79BD" w14:textId="7935DC2E" w:rsidR="00E750D6" w:rsidRPr="00C312BA" w:rsidRDefault="00E750D6" w:rsidP="00703534">
      <w:pPr>
        <w:tabs>
          <w:tab w:val="left" w:pos="567"/>
        </w:tabs>
        <w:jc w:val="both"/>
        <w:rPr>
          <w:rFonts w:ascii="Arial" w:hAnsi="Arial" w:cs="Arial"/>
          <w:sz w:val="22"/>
          <w:szCs w:val="22"/>
        </w:rPr>
      </w:pPr>
      <w:r w:rsidRPr="00C312BA">
        <w:rPr>
          <w:rFonts w:ascii="Arial" w:hAnsi="Arial" w:cs="Arial"/>
          <w:sz w:val="22"/>
          <w:szCs w:val="22"/>
        </w:rPr>
        <w:t>The institutional s</w:t>
      </w:r>
      <w:r w:rsidR="001D5A59">
        <w:rPr>
          <w:rFonts w:ascii="Arial" w:hAnsi="Arial" w:cs="Arial"/>
          <w:sz w:val="22"/>
          <w:szCs w:val="22"/>
        </w:rPr>
        <w:t xml:space="preserve">tatute </w:t>
      </w:r>
      <w:r w:rsidR="001D5A59" w:rsidRPr="00C312BA">
        <w:rPr>
          <w:rFonts w:ascii="Arial" w:hAnsi="Arial" w:cs="Arial"/>
          <w:sz w:val="22"/>
          <w:szCs w:val="22"/>
        </w:rPr>
        <w:t>contains</w:t>
      </w:r>
      <w:r w:rsidRPr="00C312BA">
        <w:rPr>
          <w:rFonts w:ascii="Arial" w:hAnsi="Arial" w:cs="Arial"/>
          <w:sz w:val="22"/>
          <w:szCs w:val="22"/>
        </w:rPr>
        <w:t xml:space="preserve"> grounds which disqualify persons from Advisory Body Membership. </w:t>
      </w:r>
      <w:r w:rsidR="003C01D7" w:rsidRPr="00C312BA">
        <w:rPr>
          <w:rFonts w:ascii="Arial" w:hAnsi="Arial" w:cs="Arial"/>
          <w:sz w:val="22"/>
          <w:szCs w:val="22"/>
        </w:rPr>
        <w:t>Please answer the following questions to determine whether you are eligible for membership to the Advisory Body.</w:t>
      </w:r>
    </w:p>
    <w:p w14:paraId="5E804C19" w14:textId="77777777" w:rsidR="003C01D7" w:rsidRPr="00C312BA" w:rsidRDefault="003C01D7" w:rsidP="00703534">
      <w:pPr>
        <w:tabs>
          <w:tab w:val="left" w:pos="567"/>
        </w:tabs>
        <w:jc w:val="both"/>
        <w:rPr>
          <w:rFonts w:ascii="Arial" w:hAnsi="Arial" w:cs="Arial"/>
          <w:sz w:val="22"/>
          <w:szCs w:val="22"/>
        </w:rPr>
      </w:pPr>
    </w:p>
    <w:p w14:paraId="078C0D45" w14:textId="77777777" w:rsidR="003C01D7" w:rsidRPr="00C312BA" w:rsidRDefault="003C01D7" w:rsidP="00703534">
      <w:pPr>
        <w:tabs>
          <w:tab w:val="left" w:pos="567"/>
        </w:tabs>
        <w:jc w:val="both"/>
        <w:rPr>
          <w:rFonts w:ascii="Arial" w:hAnsi="Arial" w:cs="Arial"/>
          <w:sz w:val="22"/>
          <w:szCs w:val="22"/>
        </w:rPr>
      </w:pPr>
    </w:p>
    <w:tbl>
      <w:tblPr>
        <w:tblStyle w:val="TableGrid"/>
        <w:tblW w:w="0" w:type="auto"/>
        <w:tblLook w:val="04A0" w:firstRow="1" w:lastRow="0" w:firstColumn="1" w:lastColumn="0" w:noHBand="0" w:noVBand="1"/>
      </w:tblPr>
      <w:tblGrid>
        <w:gridCol w:w="4743"/>
        <w:gridCol w:w="4744"/>
      </w:tblGrid>
      <w:tr w:rsidR="003C01D7" w:rsidRPr="00C312BA" w14:paraId="136ED110" w14:textId="77777777">
        <w:tc>
          <w:tcPr>
            <w:tcW w:w="4743" w:type="dxa"/>
          </w:tcPr>
          <w:p w14:paraId="638B56E7" w14:textId="77777777" w:rsidR="003C01D7" w:rsidRPr="00C312BA" w:rsidRDefault="003C01D7" w:rsidP="00703534">
            <w:pPr>
              <w:tabs>
                <w:tab w:val="left" w:pos="567"/>
              </w:tabs>
              <w:jc w:val="both"/>
              <w:rPr>
                <w:rFonts w:ascii="Arial" w:hAnsi="Arial" w:cs="Arial"/>
                <w:sz w:val="22"/>
                <w:szCs w:val="22"/>
              </w:rPr>
            </w:pPr>
            <w:r w:rsidRPr="00C312BA">
              <w:rPr>
                <w:rFonts w:ascii="Arial" w:hAnsi="Arial" w:cs="Arial"/>
                <w:sz w:val="22"/>
                <w:szCs w:val="22"/>
              </w:rPr>
              <w:t>Have you in the past been involved in activities that could call into question your reputation?</w:t>
            </w:r>
          </w:p>
          <w:p w14:paraId="175F81FB" w14:textId="226685B8" w:rsidR="003C01D7" w:rsidRPr="00C312BA" w:rsidRDefault="003C01D7" w:rsidP="00703534">
            <w:pPr>
              <w:tabs>
                <w:tab w:val="left" w:pos="567"/>
              </w:tabs>
              <w:jc w:val="both"/>
              <w:rPr>
                <w:rFonts w:ascii="Arial" w:hAnsi="Arial" w:cs="Arial"/>
                <w:sz w:val="22"/>
                <w:szCs w:val="22"/>
              </w:rPr>
            </w:pPr>
          </w:p>
        </w:tc>
        <w:tc>
          <w:tcPr>
            <w:tcW w:w="4744" w:type="dxa"/>
          </w:tcPr>
          <w:p w14:paraId="460A47BC" w14:textId="77777777" w:rsidR="003C01D7" w:rsidRPr="00C312BA" w:rsidRDefault="003C01D7" w:rsidP="00703534">
            <w:pPr>
              <w:tabs>
                <w:tab w:val="left" w:pos="567"/>
              </w:tabs>
              <w:jc w:val="both"/>
              <w:rPr>
                <w:rFonts w:ascii="Arial" w:hAnsi="Arial" w:cs="Arial"/>
                <w:sz w:val="22"/>
                <w:szCs w:val="22"/>
              </w:rPr>
            </w:pPr>
          </w:p>
        </w:tc>
      </w:tr>
      <w:tr w:rsidR="003C01D7" w:rsidRPr="00C312BA" w14:paraId="4B475915" w14:textId="77777777">
        <w:tc>
          <w:tcPr>
            <w:tcW w:w="4743" w:type="dxa"/>
          </w:tcPr>
          <w:p w14:paraId="03C6D6FF" w14:textId="77777777" w:rsidR="003C01D7" w:rsidRDefault="003C01D7" w:rsidP="00703534">
            <w:pPr>
              <w:tabs>
                <w:tab w:val="left" w:pos="567"/>
              </w:tabs>
              <w:jc w:val="both"/>
              <w:rPr>
                <w:rFonts w:ascii="Arial" w:hAnsi="Arial" w:cs="Arial"/>
                <w:sz w:val="22"/>
                <w:szCs w:val="22"/>
              </w:rPr>
            </w:pPr>
            <w:r w:rsidRPr="00C312BA">
              <w:rPr>
                <w:rFonts w:ascii="Arial" w:hAnsi="Arial" w:cs="Arial"/>
                <w:sz w:val="22"/>
                <w:szCs w:val="22"/>
              </w:rPr>
              <w:t>Please do list any currently held board/body/council membership/trusteeship of any company, organisation or trust.</w:t>
            </w:r>
          </w:p>
          <w:p w14:paraId="1D571D85" w14:textId="138E8AC2" w:rsidR="00785A1D" w:rsidRPr="00C312BA" w:rsidRDefault="00785A1D" w:rsidP="00703534">
            <w:pPr>
              <w:tabs>
                <w:tab w:val="left" w:pos="567"/>
              </w:tabs>
              <w:jc w:val="both"/>
              <w:rPr>
                <w:rFonts w:ascii="Arial" w:hAnsi="Arial" w:cs="Arial"/>
                <w:sz w:val="22"/>
                <w:szCs w:val="22"/>
              </w:rPr>
            </w:pPr>
          </w:p>
        </w:tc>
        <w:tc>
          <w:tcPr>
            <w:tcW w:w="4744" w:type="dxa"/>
          </w:tcPr>
          <w:p w14:paraId="32142E77" w14:textId="77777777" w:rsidR="003C01D7" w:rsidRPr="00C312BA" w:rsidRDefault="003C01D7" w:rsidP="00703534">
            <w:pPr>
              <w:tabs>
                <w:tab w:val="left" w:pos="567"/>
              </w:tabs>
              <w:jc w:val="both"/>
              <w:rPr>
                <w:rFonts w:ascii="Arial" w:hAnsi="Arial" w:cs="Arial"/>
                <w:sz w:val="22"/>
                <w:szCs w:val="22"/>
              </w:rPr>
            </w:pPr>
          </w:p>
        </w:tc>
      </w:tr>
      <w:tr w:rsidR="003C01D7" w:rsidRPr="00C312BA" w14:paraId="2BAC2483" w14:textId="77777777">
        <w:tc>
          <w:tcPr>
            <w:tcW w:w="4743" w:type="dxa"/>
          </w:tcPr>
          <w:p w14:paraId="36E45E10" w14:textId="77777777" w:rsidR="003C01D7" w:rsidRDefault="003C01D7" w:rsidP="00785A1D">
            <w:pPr>
              <w:tabs>
                <w:tab w:val="left" w:pos="567"/>
              </w:tabs>
              <w:jc w:val="both"/>
              <w:rPr>
                <w:rFonts w:ascii="Arial" w:hAnsi="Arial" w:cs="Arial"/>
                <w:sz w:val="22"/>
                <w:szCs w:val="22"/>
              </w:rPr>
            </w:pPr>
            <w:r w:rsidRPr="00C312BA">
              <w:rPr>
                <w:rFonts w:ascii="Arial" w:hAnsi="Arial" w:cs="Arial"/>
                <w:sz w:val="22"/>
                <w:szCs w:val="22"/>
              </w:rPr>
              <w:t>Have you, in terms of your current work and/or other commitments, the capacity to diligently discharge your duties to the</w:t>
            </w:r>
            <w:r w:rsidR="001D5A59">
              <w:rPr>
                <w:rFonts w:ascii="Arial" w:hAnsi="Arial" w:cs="Arial"/>
                <w:sz w:val="22"/>
                <w:szCs w:val="22"/>
              </w:rPr>
              <w:t xml:space="preserve"> Advisory</w:t>
            </w:r>
            <w:r w:rsidRPr="00C312BA">
              <w:rPr>
                <w:rFonts w:ascii="Arial" w:hAnsi="Arial" w:cs="Arial"/>
                <w:sz w:val="22"/>
                <w:szCs w:val="22"/>
              </w:rPr>
              <w:t xml:space="preserve"> </w:t>
            </w:r>
            <w:r w:rsidR="00785A1D">
              <w:rPr>
                <w:rFonts w:ascii="Arial" w:hAnsi="Arial" w:cs="Arial"/>
                <w:sz w:val="22"/>
                <w:szCs w:val="22"/>
              </w:rPr>
              <w:t>Body?</w:t>
            </w:r>
          </w:p>
          <w:p w14:paraId="0B3149E8" w14:textId="2732B63D" w:rsidR="00785A1D" w:rsidRPr="00C312BA" w:rsidRDefault="00785A1D" w:rsidP="00785A1D">
            <w:pPr>
              <w:tabs>
                <w:tab w:val="left" w:pos="567"/>
              </w:tabs>
              <w:jc w:val="both"/>
              <w:rPr>
                <w:rFonts w:ascii="Arial" w:hAnsi="Arial" w:cs="Arial"/>
                <w:sz w:val="22"/>
                <w:szCs w:val="22"/>
              </w:rPr>
            </w:pPr>
          </w:p>
        </w:tc>
        <w:tc>
          <w:tcPr>
            <w:tcW w:w="4744" w:type="dxa"/>
          </w:tcPr>
          <w:p w14:paraId="7CED037F" w14:textId="77777777" w:rsidR="003C01D7" w:rsidRPr="00C312BA" w:rsidRDefault="003C01D7" w:rsidP="00703534">
            <w:pPr>
              <w:tabs>
                <w:tab w:val="left" w:pos="567"/>
              </w:tabs>
              <w:jc w:val="both"/>
              <w:rPr>
                <w:rFonts w:ascii="Arial" w:hAnsi="Arial" w:cs="Arial"/>
                <w:sz w:val="22"/>
                <w:szCs w:val="22"/>
              </w:rPr>
            </w:pPr>
          </w:p>
        </w:tc>
      </w:tr>
      <w:tr w:rsidR="003C01D7" w:rsidRPr="00C312BA" w14:paraId="754C6E4A" w14:textId="77777777">
        <w:tc>
          <w:tcPr>
            <w:tcW w:w="4743" w:type="dxa"/>
          </w:tcPr>
          <w:p w14:paraId="7A752408" w14:textId="4DFA6E31" w:rsidR="003C01D7" w:rsidRPr="00C312BA" w:rsidRDefault="003C01D7" w:rsidP="00703534">
            <w:pPr>
              <w:tabs>
                <w:tab w:val="left" w:pos="567"/>
              </w:tabs>
              <w:jc w:val="both"/>
              <w:rPr>
                <w:rFonts w:ascii="Arial" w:hAnsi="Arial" w:cs="Arial"/>
                <w:sz w:val="22"/>
                <w:szCs w:val="22"/>
              </w:rPr>
            </w:pPr>
            <w:r w:rsidRPr="00C312BA">
              <w:rPr>
                <w:rFonts w:ascii="Arial" w:hAnsi="Arial" w:cs="Arial"/>
                <w:sz w:val="22"/>
                <w:szCs w:val="22"/>
              </w:rPr>
              <w:t xml:space="preserve">List any matters of which the MEC should be aware </w:t>
            </w:r>
            <w:r w:rsidR="001D5A59">
              <w:rPr>
                <w:rFonts w:ascii="Arial" w:hAnsi="Arial" w:cs="Arial"/>
                <w:sz w:val="22"/>
                <w:szCs w:val="22"/>
              </w:rPr>
              <w:t xml:space="preserve">of </w:t>
            </w:r>
            <w:r w:rsidRPr="00C312BA">
              <w:rPr>
                <w:rFonts w:ascii="Arial" w:hAnsi="Arial" w:cs="Arial"/>
                <w:sz w:val="22"/>
                <w:szCs w:val="22"/>
              </w:rPr>
              <w:t>considering your suitability for the appointment</w:t>
            </w:r>
          </w:p>
          <w:p w14:paraId="0601755C" w14:textId="75A43ED3" w:rsidR="003C01D7" w:rsidRPr="00C312BA" w:rsidRDefault="003C01D7" w:rsidP="00703534">
            <w:pPr>
              <w:tabs>
                <w:tab w:val="left" w:pos="567"/>
              </w:tabs>
              <w:jc w:val="both"/>
              <w:rPr>
                <w:rFonts w:ascii="Arial" w:hAnsi="Arial" w:cs="Arial"/>
                <w:sz w:val="22"/>
                <w:szCs w:val="22"/>
              </w:rPr>
            </w:pPr>
          </w:p>
        </w:tc>
        <w:tc>
          <w:tcPr>
            <w:tcW w:w="4744" w:type="dxa"/>
          </w:tcPr>
          <w:p w14:paraId="00FFEDA4" w14:textId="77777777" w:rsidR="003C01D7" w:rsidRPr="00C312BA" w:rsidRDefault="003C01D7" w:rsidP="00703534">
            <w:pPr>
              <w:tabs>
                <w:tab w:val="left" w:pos="567"/>
              </w:tabs>
              <w:jc w:val="both"/>
              <w:rPr>
                <w:rFonts w:ascii="Arial" w:hAnsi="Arial" w:cs="Arial"/>
                <w:sz w:val="22"/>
                <w:szCs w:val="22"/>
              </w:rPr>
            </w:pPr>
          </w:p>
        </w:tc>
      </w:tr>
    </w:tbl>
    <w:p w14:paraId="465CCF85" w14:textId="7AF438A5" w:rsidR="00E750D6" w:rsidRPr="00C312BA" w:rsidRDefault="00E750D6" w:rsidP="00703534">
      <w:pPr>
        <w:tabs>
          <w:tab w:val="left" w:pos="567"/>
        </w:tabs>
        <w:jc w:val="both"/>
        <w:rPr>
          <w:rFonts w:ascii="Arial" w:hAnsi="Arial" w:cs="Arial"/>
          <w:sz w:val="22"/>
          <w:szCs w:val="22"/>
        </w:rPr>
      </w:pPr>
    </w:p>
    <w:p w14:paraId="78F6CF5A" w14:textId="77777777" w:rsidR="00FB50F1" w:rsidRPr="00C312BA" w:rsidRDefault="00FB50F1" w:rsidP="00703534">
      <w:pPr>
        <w:tabs>
          <w:tab w:val="left" w:pos="567"/>
        </w:tabs>
        <w:jc w:val="both"/>
        <w:rPr>
          <w:rFonts w:ascii="Arial" w:hAnsi="Arial" w:cs="Arial"/>
          <w:sz w:val="22"/>
          <w:szCs w:val="22"/>
        </w:rPr>
      </w:pPr>
    </w:p>
    <w:p w14:paraId="00C11FB0" w14:textId="77777777" w:rsidR="00FB50F1" w:rsidRPr="00C312BA" w:rsidRDefault="00FB50F1" w:rsidP="00703534">
      <w:pPr>
        <w:tabs>
          <w:tab w:val="left" w:pos="567"/>
        </w:tabs>
        <w:jc w:val="both"/>
        <w:rPr>
          <w:rFonts w:ascii="Arial" w:hAnsi="Arial" w:cs="Arial"/>
          <w:sz w:val="22"/>
          <w:szCs w:val="22"/>
        </w:rPr>
      </w:pPr>
    </w:p>
    <w:p w14:paraId="0FCAA786" w14:textId="77777777" w:rsidR="00FB50F1" w:rsidRPr="00C312BA" w:rsidRDefault="00FB50F1" w:rsidP="00703534">
      <w:pPr>
        <w:tabs>
          <w:tab w:val="left" w:pos="567"/>
        </w:tabs>
        <w:jc w:val="both"/>
        <w:rPr>
          <w:rFonts w:ascii="Arial" w:hAnsi="Arial" w:cs="Arial"/>
          <w:sz w:val="22"/>
          <w:szCs w:val="22"/>
        </w:rPr>
      </w:pPr>
    </w:p>
    <w:p w14:paraId="7026465C" w14:textId="77777777" w:rsidR="00FB50F1" w:rsidRPr="00C312BA" w:rsidRDefault="00FB50F1" w:rsidP="00703534">
      <w:pPr>
        <w:tabs>
          <w:tab w:val="left" w:pos="567"/>
        </w:tabs>
        <w:jc w:val="both"/>
        <w:rPr>
          <w:rFonts w:ascii="Arial" w:hAnsi="Arial" w:cs="Arial"/>
          <w:sz w:val="22"/>
          <w:szCs w:val="22"/>
        </w:rPr>
      </w:pPr>
    </w:p>
    <w:p w14:paraId="76401494" w14:textId="77777777" w:rsidR="00FB50F1" w:rsidRPr="00C312BA" w:rsidRDefault="00FB50F1" w:rsidP="00703534">
      <w:pPr>
        <w:tabs>
          <w:tab w:val="left" w:pos="567"/>
        </w:tabs>
        <w:jc w:val="both"/>
        <w:rPr>
          <w:rFonts w:ascii="Arial" w:hAnsi="Arial" w:cs="Arial"/>
          <w:sz w:val="22"/>
          <w:szCs w:val="22"/>
        </w:rPr>
      </w:pPr>
    </w:p>
    <w:p w14:paraId="402E861F" w14:textId="77777777" w:rsidR="00FB50F1" w:rsidRPr="00C312BA" w:rsidRDefault="00FB50F1" w:rsidP="00703534">
      <w:pPr>
        <w:tabs>
          <w:tab w:val="left" w:pos="567"/>
        </w:tabs>
        <w:jc w:val="both"/>
        <w:rPr>
          <w:rFonts w:ascii="Arial" w:hAnsi="Arial" w:cs="Arial"/>
          <w:sz w:val="22"/>
          <w:szCs w:val="22"/>
        </w:rPr>
      </w:pPr>
    </w:p>
    <w:p w14:paraId="42E0176B" w14:textId="77777777" w:rsidR="00FB50F1" w:rsidRPr="00C312BA" w:rsidRDefault="00FB50F1" w:rsidP="00703534">
      <w:pPr>
        <w:tabs>
          <w:tab w:val="left" w:pos="567"/>
        </w:tabs>
        <w:jc w:val="both"/>
        <w:rPr>
          <w:rFonts w:ascii="Arial" w:hAnsi="Arial" w:cs="Arial"/>
          <w:sz w:val="22"/>
          <w:szCs w:val="22"/>
        </w:rPr>
      </w:pPr>
    </w:p>
    <w:p w14:paraId="571443D6" w14:textId="77777777" w:rsidR="00FB50F1" w:rsidRPr="00C312BA" w:rsidRDefault="00FB50F1" w:rsidP="00703534">
      <w:pPr>
        <w:tabs>
          <w:tab w:val="left" w:pos="567"/>
        </w:tabs>
        <w:jc w:val="both"/>
        <w:rPr>
          <w:rFonts w:ascii="Arial" w:hAnsi="Arial" w:cs="Arial"/>
          <w:sz w:val="22"/>
          <w:szCs w:val="22"/>
        </w:rPr>
      </w:pPr>
    </w:p>
    <w:p w14:paraId="7748B934" w14:textId="77777777" w:rsidR="00FB50F1" w:rsidRPr="00C312BA" w:rsidRDefault="00FB50F1" w:rsidP="00703534">
      <w:pPr>
        <w:tabs>
          <w:tab w:val="left" w:pos="567"/>
        </w:tabs>
        <w:jc w:val="both"/>
        <w:rPr>
          <w:rFonts w:ascii="Arial" w:hAnsi="Arial" w:cs="Arial"/>
          <w:sz w:val="22"/>
          <w:szCs w:val="22"/>
        </w:rPr>
      </w:pPr>
    </w:p>
    <w:p w14:paraId="649CEAD9" w14:textId="77777777" w:rsidR="00FB50F1" w:rsidRPr="00C312BA" w:rsidRDefault="00FB50F1" w:rsidP="00703534">
      <w:pPr>
        <w:tabs>
          <w:tab w:val="left" w:pos="567"/>
        </w:tabs>
        <w:jc w:val="both"/>
        <w:rPr>
          <w:rFonts w:ascii="Arial" w:hAnsi="Arial" w:cs="Arial"/>
          <w:sz w:val="22"/>
          <w:szCs w:val="22"/>
        </w:rPr>
      </w:pPr>
    </w:p>
    <w:p w14:paraId="2A03592D" w14:textId="77777777" w:rsidR="00FB50F1" w:rsidRPr="00C312BA" w:rsidRDefault="00FB50F1" w:rsidP="00703534">
      <w:pPr>
        <w:tabs>
          <w:tab w:val="left" w:pos="567"/>
        </w:tabs>
        <w:jc w:val="both"/>
        <w:rPr>
          <w:rFonts w:ascii="Arial" w:hAnsi="Arial" w:cs="Arial"/>
          <w:sz w:val="22"/>
          <w:szCs w:val="22"/>
        </w:rPr>
      </w:pPr>
    </w:p>
    <w:p w14:paraId="343AF194" w14:textId="77777777" w:rsidR="00FB50F1" w:rsidRPr="00C312BA" w:rsidRDefault="00FB50F1" w:rsidP="00703534">
      <w:pPr>
        <w:tabs>
          <w:tab w:val="left" w:pos="567"/>
        </w:tabs>
        <w:jc w:val="both"/>
        <w:rPr>
          <w:rFonts w:ascii="Arial" w:hAnsi="Arial" w:cs="Arial"/>
          <w:sz w:val="22"/>
          <w:szCs w:val="22"/>
        </w:rPr>
      </w:pPr>
    </w:p>
    <w:p w14:paraId="7E135BE0" w14:textId="77777777" w:rsidR="00FB50F1" w:rsidRPr="00C312BA" w:rsidRDefault="00FB50F1" w:rsidP="00703534">
      <w:pPr>
        <w:tabs>
          <w:tab w:val="left" w:pos="567"/>
        </w:tabs>
        <w:jc w:val="both"/>
        <w:rPr>
          <w:rFonts w:ascii="Arial" w:hAnsi="Arial" w:cs="Arial"/>
          <w:sz w:val="22"/>
          <w:szCs w:val="22"/>
        </w:rPr>
      </w:pPr>
    </w:p>
    <w:p w14:paraId="1037680D" w14:textId="77777777" w:rsidR="00FB50F1" w:rsidRPr="00C312BA" w:rsidRDefault="00FB50F1" w:rsidP="00703534">
      <w:pPr>
        <w:tabs>
          <w:tab w:val="left" w:pos="567"/>
        </w:tabs>
        <w:jc w:val="both"/>
        <w:rPr>
          <w:rFonts w:ascii="Arial" w:hAnsi="Arial" w:cs="Arial"/>
          <w:sz w:val="22"/>
          <w:szCs w:val="22"/>
        </w:rPr>
      </w:pPr>
    </w:p>
    <w:p w14:paraId="58D1BAFF" w14:textId="77777777" w:rsidR="00FB50F1" w:rsidRPr="00C312BA" w:rsidRDefault="00FB50F1" w:rsidP="00703534">
      <w:pPr>
        <w:tabs>
          <w:tab w:val="left" w:pos="567"/>
        </w:tabs>
        <w:jc w:val="both"/>
        <w:rPr>
          <w:rFonts w:ascii="Arial" w:hAnsi="Arial" w:cs="Arial"/>
          <w:sz w:val="22"/>
          <w:szCs w:val="22"/>
        </w:rPr>
      </w:pPr>
    </w:p>
    <w:p w14:paraId="6E10E590" w14:textId="77777777" w:rsidR="00FB50F1" w:rsidRPr="00C312BA" w:rsidRDefault="00FB50F1" w:rsidP="00703534">
      <w:pPr>
        <w:tabs>
          <w:tab w:val="left" w:pos="567"/>
        </w:tabs>
        <w:jc w:val="both"/>
        <w:rPr>
          <w:rFonts w:ascii="Arial" w:hAnsi="Arial" w:cs="Arial"/>
          <w:sz w:val="22"/>
          <w:szCs w:val="22"/>
        </w:rPr>
      </w:pPr>
    </w:p>
    <w:p w14:paraId="54AD3C50" w14:textId="77777777" w:rsidR="00FB50F1" w:rsidRPr="00C312BA" w:rsidRDefault="00FB50F1" w:rsidP="00703534">
      <w:pPr>
        <w:tabs>
          <w:tab w:val="left" w:pos="567"/>
        </w:tabs>
        <w:jc w:val="both"/>
        <w:rPr>
          <w:rFonts w:ascii="Arial" w:hAnsi="Arial" w:cs="Arial"/>
          <w:sz w:val="22"/>
          <w:szCs w:val="22"/>
        </w:rPr>
      </w:pPr>
    </w:p>
    <w:p w14:paraId="4C067E86" w14:textId="77777777" w:rsidR="00FB50F1" w:rsidRPr="00C312BA" w:rsidRDefault="00FB50F1" w:rsidP="00703534">
      <w:pPr>
        <w:tabs>
          <w:tab w:val="left" w:pos="567"/>
        </w:tabs>
        <w:jc w:val="both"/>
        <w:rPr>
          <w:rFonts w:ascii="Arial" w:hAnsi="Arial" w:cs="Arial"/>
          <w:sz w:val="22"/>
          <w:szCs w:val="22"/>
        </w:rPr>
      </w:pPr>
    </w:p>
    <w:p w14:paraId="58C935A2" w14:textId="77777777" w:rsidR="00FB50F1" w:rsidRPr="00C312BA" w:rsidRDefault="00FB50F1" w:rsidP="00703534">
      <w:pPr>
        <w:tabs>
          <w:tab w:val="left" w:pos="567"/>
        </w:tabs>
        <w:jc w:val="both"/>
        <w:rPr>
          <w:rFonts w:ascii="Arial" w:hAnsi="Arial" w:cs="Arial"/>
          <w:sz w:val="22"/>
          <w:szCs w:val="22"/>
        </w:rPr>
      </w:pPr>
    </w:p>
    <w:p w14:paraId="47DE70B4" w14:textId="77777777" w:rsidR="00FB50F1" w:rsidRPr="00C312BA" w:rsidRDefault="00FB50F1" w:rsidP="00703534">
      <w:pPr>
        <w:tabs>
          <w:tab w:val="left" w:pos="567"/>
        </w:tabs>
        <w:jc w:val="both"/>
        <w:rPr>
          <w:rFonts w:ascii="Arial" w:hAnsi="Arial" w:cs="Arial"/>
          <w:sz w:val="22"/>
          <w:szCs w:val="22"/>
        </w:rPr>
      </w:pPr>
    </w:p>
    <w:p w14:paraId="1AC1C2C0" w14:textId="77777777" w:rsidR="00FB50F1" w:rsidRPr="00C312BA" w:rsidRDefault="00FB50F1" w:rsidP="00703534">
      <w:pPr>
        <w:tabs>
          <w:tab w:val="left" w:pos="567"/>
        </w:tabs>
        <w:jc w:val="both"/>
        <w:rPr>
          <w:rFonts w:ascii="Arial" w:hAnsi="Arial" w:cs="Arial"/>
          <w:sz w:val="22"/>
          <w:szCs w:val="22"/>
        </w:rPr>
      </w:pPr>
    </w:p>
    <w:p w14:paraId="70F001C7" w14:textId="77777777" w:rsidR="00FB50F1" w:rsidRPr="00C312BA" w:rsidRDefault="00FB50F1" w:rsidP="00703534">
      <w:pPr>
        <w:tabs>
          <w:tab w:val="left" w:pos="567"/>
        </w:tabs>
        <w:jc w:val="both"/>
        <w:rPr>
          <w:rFonts w:ascii="Arial" w:hAnsi="Arial" w:cs="Arial"/>
          <w:sz w:val="22"/>
          <w:szCs w:val="22"/>
        </w:rPr>
      </w:pPr>
    </w:p>
    <w:p w14:paraId="6FDA1A89" w14:textId="77777777" w:rsidR="00FB50F1" w:rsidRPr="00C312BA" w:rsidRDefault="00FB50F1" w:rsidP="00703534">
      <w:pPr>
        <w:tabs>
          <w:tab w:val="left" w:pos="567"/>
        </w:tabs>
        <w:jc w:val="both"/>
        <w:rPr>
          <w:rFonts w:ascii="Arial" w:hAnsi="Arial" w:cs="Arial"/>
          <w:sz w:val="22"/>
          <w:szCs w:val="22"/>
        </w:rPr>
      </w:pPr>
    </w:p>
    <w:p w14:paraId="2BBB4FB9" w14:textId="77777777" w:rsidR="00FB50F1" w:rsidRPr="00C312BA" w:rsidRDefault="00FB50F1" w:rsidP="00703534">
      <w:pPr>
        <w:tabs>
          <w:tab w:val="left" w:pos="567"/>
        </w:tabs>
        <w:jc w:val="both"/>
        <w:rPr>
          <w:rFonts w:ascii="Arial" w:hAnsi="Arial" w:cs="Arial"/>
          <w:sz w:val="22"/>
          <w:szCs w:val="22"/>
        </w:rPr>
      </w:pPr>
    </w:p>
    <w:p w14:paraId="0D0542ED" w14:textId="77777777" w:rsidR="00FB50F1" w:rsidRPr="00C312BA" w:rsidRDefault="00FB50F1" w:rsidP="00703534">
      <w:pPr>
        <w:tabs>
          <w:tab w:val="left" w:pos="567"/>
        </w:tabs>
        <w:jc w:val="both"/>
        <w:rPr>
          <w:rFonts w:ascii="Arial" w:hAnsi="Arial" w:cs="Arial"/>
          <w:sz w:val="22"/>
          <w:szCs w:val="22"/>
        </w:rPr>
      </w:pPr>
    </w:p>
    <w:p w14:paraId="7CAE85F1" w14:textId="77777777" w:rsidR="00FB50F1" w:rsidRPr="00C312BA" w:rsidRDefault="00FB50F1" w:rsidP="00703534">
      <w:pPr>
        <w:tabs>
          <w:tab w:val="left" w:pos="567"/>
        </w:tabs>
        <w:jc w:val="both"/>
        <w:rPr>
          <w:rFonts w:ascii="Arial" w:hAnsi="Arial" w:cs="Arial"/>
          <w:sz w:val="22"/>
          <w:szCs w:val="22"/>
        </w:rPr>
      </w:pPr>
    </w:p>
    <w:p w14:paraId="3DD75BD3" w14:textId="77777777" w:rsidR="00FB50F1" w:rsidRPr="00C312BA" w:rsidRDefault="00FB50F1" w:rsidP="00703534">
      <w:pPr>
        <w:tabs>
          <w:tab w:val="left" w:pos="567"/>
        </w:tabs>
        <w:jc w:val="both"/>
        <w:rPr>
          <w:rFonts w:ascii="Arial" w:hAnsi="Arial" w:cs="Arial"/>
          <w:sz w:val="22"/>
          <w:szCs w:val="22"/>
        </w:rPr>
      </w:pPr>
    </w:p>
    <w:p w14:paraId="04CFE4C9" w14:textId="77777777" w:rsidR="00FB50F1" w:rsidRPr="00C312BA" w:rsidRDefault="00FB50F1" w:rsidP="00703534">
      <w:pPr>
        <w:tabs>
          <w:tab w:val="left" w:pos="567"/>
        </w:tabs>
        <w:jc w:val="both"/>
        <w:rPr>
          <w:rFonts w:ascii="Arial" w:hAnsi="Arial" w:cs="Arial"/>
          <w:sz w:val="22"/>
          <w:szCs w:val="22"/>
        </w:rPr>
      </w:pPr>
    </w:p>
    <w:p w14:paraId="34DAF720" w14:textId="77777777" w:rsidR="00FB50F1" w:rsidRPr="00C312BA" w:rsidRDefault="00FB50F1" w:rsidP="00703534">
      <w:pPr>
        <w:tabs>
          <w:tab w:val="left" w:pos="567"/>
        </w:tabs>
        <w:jc w:val="both"/>
        <w:rPr>
          <w:rFonts w:ascii="Arial" w:hAnsi="Arial" w:cs="Arial"/>
          <w:sz w:val="22"/>
          <w:szCs w:val="22"/>
        </w:rPr>
      </w:pPr>
    </w:p>
    <w:p w14:paraId="010D1E3E" w14:textId="77777777" w:rsidR="00FB50F1" w:rsidRPr="00C312BA" w:rsidRDefault="00FB50F1" w:rsidP="00703534">
      <w:pPr>
        <w:tabs>
          <w:tab w:val="left" w:pos="567"/>
        </w:tabs>
        <w:jc w:val="both"/>
        <w:rPr>
          <w:rFonts w:ascii="Arial" w:hAnsi="Arial" w:cs="Arial"/>
          <w:sz w:val="22"/>
          <w:szCs w:val="22"/>
        </w:rPr>
      </w:pPr>
    </w:p>
    <w:p w14:paraId="18FD1383" w14:textId="77777777" w:rsidR="00FB50F1" w:rsidRPr="00C312BA" w:rsidRDefault="00FB50F1" w:rsidP="00703534">
      <w:pPr>
        <w:tabs>
          <w:tab w:val="left" w:pos="567"/>
        </w:tabs>
        <w:jc w:val="both"/>
        <w:rPr>
          <w:rFonts w:ascii="Arial" w:hAnsi="Arial" w:cs="Arial"/>
          <w:sz w:val="22"/>
          <w:szCs w:val="22"/>
        </w:rPr>
      </w:pPr>
    </w:p>
    <w:p w14:paraId="69AAB5DB" w14:textId="77777777" w:rsidR="00FB50F1" w:rsidRPr="00C312BA" w:rsidRDefault="00FB50F1" w:rsidP="00703534">
      <w:pPr>
        <w:tabs>
          <w:tab w:val="left" w:pos="567"/>
        </w:tabs>
        <w:jc w:val="both"/>
        <w:rPr>
          <w:rFonts w:ascii="Arial" w:hAnsi="Arial" w:cs="Arial"/>
          <w:sz w:val="22"/>
          <w:szCs w:val="22"/>
        </w:rPr>
      </w:pPr>
    </w:p>
    <w:p w14:paraId="505EA172" w14:textId="77777777" w:rsidR="00FB50F1" w:rsidRPr="00C312BA" w:rsidRDefault="00FB50F1" w:rsidP="00703534">
      <w:pPr>
        <w:tabs>
          <w:tab w:val="left" w:pos="567"/>
        </w:tabs>
        <w:jc w:val="both"/>
        <w:rPr>
          <w:rFonts w:ascii="Arial" w:hAnsi="Arial" w:cs="Arial"/>
          <w:sz w:val="22"/>
          <w:szCs w:val="22"/>
        </w:rPr>
      </w:pPr>
    </w:p>
    <w:p w14:paraId="7B0D1D21" w14:textId="77777777" w:rsidR="00FB50F1" w:rsidRPr="00C312BA" w:rsidRDefault="00FB50F1" w:rsidP="00703534">
      <w:pPr>
        <w:tabs>
          <w:tab w:val="left" w:pos="567"/>
        </w:tabs>
        <w:jc w:val="both"/>
        <w:rPr>
          <w:rFonts w:ascii="Arial" w:hAnsi="Arial" w:cs="Arial"/>
          <w:sz w:val="22"/>
          <w:szCs w:val="22"/>
        </w:rPr>
      </w:pPr>
    </w:p>
    <w:p w14:paraId="0825E4F7" w14:textId="77777777" w:rsidR="00FB50F1" w:rsidRPr="00C312BA" w:rsidRDefault="00FB50F1" w:rsidP="00703534">
      <w:pPr>
        <w:tabs>
          <w:tab w:val="left" w:pos="567"/>
        </w:tabs>
        <w:jc w:val="both"/>
        <w:rPr>
          <w:rFonts w:ascii="Arial" w:hAnsi="Arial" w:cs="Arial"/>
          <w:sz w:val="22"/>
          <w:szCs w:val="22"/>
        </w:rPr>
      </w:pPr>
    </w:p>
    <w:p w14:paraId="5B2841FB" w14:textId="77777777" w:rsidR="00FB50F1" w:rsidRPr="00C312BA" w:rsidRDefault="00FB50F1" w:rsidP="00703534">
      <w:pPr>
        <w:tabs>
          <w:tab w:val="left" w:pos="567"/>
        </w:tabs>
        <w:jc w:val="both"/>
        <w:rPr>
          <w:rFonts w:ascii="Arial" w:hAnsi="Arial" w:cs="Arial"/>
          <w:sz w:val="22"/>
          <w:szCs w:val="22"/>
        </w:rPr>
      </w:pPr>
    </w:p>
    <w:p w14:paraId="4642BDB8" w14:textId="77777777" w:rsidR="00FB50F1" w:rsidRPr="00C312BA" w:rsidRDefault="00FB50F1" w:rsidP="00703534">
      <w:pPr>
        <w:tabs>
          <w:tab w:val="left" w:pos="567"/>
        </w:tabs>
        <w:jc w:val="both"/>
        <w:rPr>
          <w:rFonts w:ascii="Arial" w:hAnsi="Arial" w:cs="Arial"/>
          <w:sz w:val="22"/>
          <w:szCs w:val="22"/>
        </w:rPr>
      </w:pPr>
    </w:p>
    <w:p w14:paraId="517B4CA3" w14:textId="3D2F7947" w:rsidR="003C01D7" w:rsidRDefault="003C01D7" w:rsidP="00785A1D">
      <w:pPr>
        <w:pStyle w:val="ListParagraph"/>
        <w:numPr>
          <w:ilvl w:val="0"/>
          <w:numId w:val="2"/>
        </w:numPr>
        <w:tabs>
          <w:tab w:val="left" w:pos="567"/>
        </w:tabs>
        <w:jc w:val="both"/>
        <w:rPr>
          <w:rFonts w:ascii="Arial" w:hAnsi="Arial" w:cs="Arial"/>
          <w:b/>
          <w:bCs/>
          <w:sz w:val="22"/>
          <w:szCs w:val="22"/>
        </w:rPr>
      </w:pPr>
      <w:r w:rsidRPr="00C312BA">
        <w:rPr>
          <w:rFonts w:ascii="Arial" w:hAnsi="Arial" w:cs="Arial"/>
          <w:b/>
          <w:bCs/>
          <w:sz w:val="22"/>
          <w:szCs w:val="22"/>
        </w:rPr>
        <w:t>CONSENT AND DECLARATIONS</w:t>
      </w:r>
    </w:p>
    <w:p w14:paraId="77E3F827" w14:textId="77777777" w:rsidR="00785A1D" w:rsidRDefault="00785A1D" w:rsidP="00785A1D">
      <w:pPr>
        <w:tabs>
          <w:tab w:val="left" w:pos="567"/>
        </w:tabs>
        <w:jc w:val="both"/>
        <w:rPr>
          <w:rFonts w:ascii="Arial" w:hAnsi="Arial" w:cs="Arial"/>
          <w:b/>
          <w:bCs/>
          <w:sz w:val="22"/>
          <w:szCs w:val="22"/>
        </w:rPr>
      </w:pPr>
    </w:p>
    <w:p w14:paraId="6DB2EE9E" w14:textId="77777777" w:rsidR="00785A1D" w:rsidRPr="00785A1D" w:rsidRDefault="00785A1D" w:rsidP="00785A1D">
      <w:pPr>
        <w:tabs>
          <w:tab w:val="left" w:pos="567"/>
        </w:tabs>
        <w:jc w:val="both"/>
        <w:rPr>
          <w:rFonts w:ascii="Arial" w:hAnsi="Arial" w:cs="Arial"/>
          <w:b/>
          <w:bCs/>
          <w:sz w:val="22"/>
          <w:szCs w:val="22"/>
        </w:rPr>
      </w:pPr>
    </w:p>
    <w:p w14:paraId="4A9D5C21" w14:textId="77777777" w:rsidR="003C01D7" w:rsidRPr="00C312BA" w:rsidRDefault="003C01D7" w:rsidP="00703534">
      <w:pPr>
        <w:tabs>
          <w:tab w:val="left" w:pos="567"/>
        </w:tabs>
        <w:jc w:val="both"/>
        <w:rPr>
          <w:rFonts w:ascii="Arial" w:hAnsi="Arial" w:cs="Arial"/>
          <w:b/>
          <w:bCs/>
          <w:sz w:val="22"/>
          <w:szCs w:val="22"/>
        </w:rPr>
      </w:pPr>
    </w:p>
    <w:p w14:paraId="062234AC" w14:textId="7D57114D" w:rsidR="003C01D7" w:rsidRDefault="003C01D7" w:rsidP="00703534">
      <w:pPr>
        <w:tabs>
          <w:tab w:val="left" w:pos="567"/>
        </w:tabs>
        <w:jc w:val="both"/>
        <w:rPr>
          <w:rFonts w:ascii="Arial" w:hAnsi="Arial" w:cs="Arial"/>
          <w:sz w:val="22"/>
          <w:szCs w:val="22"/>
        </w:rPr>
      </w:pPr>
      <w:r w:rsidRPr="00C312BA">
        <w:rPr>
          <w:rFonts w:ascii="Arial" w:hAnsi="Arial" w:cs="Arial"/>
          <w:sz w:val="22"/>
          <w:szCs w:val="22"/>
        </w:rPr>
        <w:t>I, ………………………………………………………………</w:t>
      </w:r>
      <w:r w:rsidR="00785A1D" w:rsidRPr="00C312BA">
        <w:rPr>
          <w:rFonts w:ascii="Arial" w:hAnsi="Arial" w:cs="Arial"/>
          <w:sz w:val="22"/>
          <w:szCs w:val="22"/>
        </w:rPr>
        <w:t>…...</w:t>
      </w:r>
      <w:r w:rsidRPr="00C312BA">
        <w:rPr>
          <w:rFonts w:ascii="Arial" w:hAnsi="Arial" w:cs="Arial"/>
          <w:sz w:val="22"/>
          <w:szCs w:val="22"/>
        </w:rPr>
        <w:t>, hereby declare that:</w:t>
      </w:r>
    </w:p>
    <w:p w14:paraId="22ADFA7A" w14:textId="77777777" w:rsidR="00785A1D" w:rsidRPr="00C312BA" w:rsidRDefault="00785A1D" w:rsidP="00703534">
      <w:pPr>
        <w:tabs>
          <w:tab w:val="left" w:pos="567"/>
        </w:tabs>
        <w:jc w:val="both"/>
        <w:rPr>
          <w:rFonts w:ascii="Arial" w:hAnsi="Arial" w:cs="Arial"/>
          <w:sz w:val="22"/>
          <w:szCs w:val="22"/>
        </w:rPr>
      </w:pPr>
    </w:p>
    <w:p w14:paraId="37053FF8" w14:textId="77777777" w:rsidR="003C01D7" w:rsidRPr="00C312BA" w:rsidRDefault="003C01D7" w:rsidP="00703534">
      <w:pPr>
        <w:tabs>
          <w:tab w:val="left" w:pos="567"/>
        </w:tabs>
        <w:jc w:val="both"/>
        <w:rPr>
          <w:rFonts w:ascii="Arial" w:hAnsi="Arial" w:cs="Arial"/>
          <w:sz w:val="22"/>
          <w:szCs w:val="22"/>
        </w:rPr>
      </w:pPr>
    </w:p>
    <w:p w14:paraId="285E7A64" w14:textId="77777777" w:rsidR="00785A1D" w:rsidRDefault="003C01D7" w:rsidP="00785A1D">
      <w:pPr>
        <w:pStyle w:val="ListParagraph"/>
        <w:numPr>
          <w:ilvl w:val="0"/>
          <w:numId w:val="3"/>
        </w:numPr>
        <w:tabs>
          <w:tab w:val="left" w:pos="851"/>
        </w:tabs>
        <w:ind w:left="709" w:hanging="720"/>
        <w:jc w:val="both"/>
        <w:rPr>
          <w:rFonts w:ascii="Arial" w:hAnsi="Arial" w:cs="Arial"/>
          <w:sz w:val="22"/>
          <w:szCs w:val="22"/>
        </w:rPr>
      </w:pPr>
      <w:r w:rsidRPr="00C312BA">
        <w:rPr>
          <w:rFonts w:ascii="Arial" w:hAnsi="Arial" w:cs="Arial"/>
          <w:sz w:val="22"/>
          <w:szCs w:val="22"/>
        </w:rPr>
        <w:t>I give consent that the Department of Public Works and Infrastructure to recommend my name to the MEC of Public Works and Infrastructure for consideration and appointment to the Advisory Body.</w:t>
      </w:r>
    </w:p>
    <w:p w14:paraId="32BA8171" w14:textId="77777777" w:rsidR="00785A1D" w:rsidRDefault="00DF06FD" w:rsidP="00785A1D">
      <w:pPr>
        <w:pStyle w:val="ListParagraph"/>
        <w:numPr>
          <w:ilvl w:val="0"/>
          <w:numId w:val="3"/>
        </w:numPr>
        <w:tabs>
          <w:tab w:val="left" w:pos="851"/>
        </w:tabs>
        <w:ind w:left="709" w:hanging="720"/>
        <w:jc w:val="both"/>
        <w:rPr>
          <w:rFonts w:ascii="Arial" w:hAnsi="Arial" w:cs="Arial"/>
          <w:sz w:val="22"/>
          <w:szCs w:val="22"/>
        </w:rPr>
      </w:pPr>
      <w:r w:rsidRPr="00785A1D">
        <w:rPr>
          <w:rFonts w:ascii="Arial" w:hAnsi="Arial" w:cs="Arial"/>
          <w:sz w:val="22"/>
          <w:szCs w:val="22"/>
        </w:rPr>
        <w:t>I disclose all my interests in matters relating to public institution.</w:t>
      </w:r>
    </w:p>
    <w:p w14:paraId="1ED7574C" w14:textId="77777777" w:rsidR="00785A1D" w:rsidRDefault="00DF06FD" w:rsidP="00785A1D">
      <w:pPr>
        <w:pStyle w:val="ListParagraph"/>
        <w:numPr>
          <w:ilvl w:val="0"/>
          <w:numId w:val="3"/>
        </w:numPr>
        <w:tabs>
          <w:tab w:val="left" w:pos="851"/>
        </w:tabs>
        <w:ind w:left="709" w:hanging="720"/>
        <w:jc w:val="both"/>
        <w:rPr>
          <w:rFonts w:ascii="Arial" w:hAnsi="Arial" w:cs="Arial"/>
          <w:sz w:val="22"/>
          <w:szCs w:val="22"/>
        </w:rPr>
      </w:pPr>
      <w:r w:rsidRPr="00785A1D">
        <w:rPr>
          <w:rFonts w:ascii="Arial" w:hAnsi="Arial" w:cs="Arial"/>
          <w:sz w:val="22"/>
          <w:szCs w:val="22"/>
        </w:rPr>
        <w:t>The information provided in this form is accurate and not in any manner intended to misconstrue any of the requirements by Department of Public Works and Infrastructure.</w:t>
      </w:r>
    </w:p>
    <w:p w14:paraId="276248CD" w14:textId="77777777" w:rsidR="00785A1D" w:rsidRDefault="00DF06FD" w:rsidP="00785A1D">
      <w:pPr>
        <w:pStyle w:val="ListParagraph"/>
        <w:numPr>
          <w:ilvl w:val="0"/>
          <w:numId w:val="3"/>
        </w:numPr>
        <w:tabs>
          <w:tab w:val="left" w:pos="851"/>
        </w:tabs>
        <w:ind w:left="709" w:hanging="720"/>
        <w:jc w:val="both"/>
        <w:rPr>
          <w:rFonts w:ascii="Arial" w:hAnsi="Arial" w:cs="Arial"/>
          <w:sz w:val="22"/>
          <w:szCs w:val="22"/>
        </w:rPr>
      </w:pPr>
      <w:r w:rsidRPr="00785A1D">
        <w:rPr>
          <w:rFonts w:ascii="Arial" w:hAnsi="Arial" w:cs="Arial"/>
          <w:sz w:val="22"/>
          <w:szCs w:val="22"/>
        </w:rPr>
        <w:t>I acknowledge that the information contained in this form will be used by the Department of Public Works and Infrastructure for the purposes of confirming my eligibility to serve as a member of the Advisory Body</w:t>
      </w:r>
    </w:p>
    <w:p w14:paraId="046C5FD0" w14:textId="61F8F881" w:rsidR="00DF06FD" w:rsidRPr="00785A1D" w:rsidRDefault="00DF06FD" w:rsidP="00785A1D">
      <w:pPr>
        <w:pStyle w:val="ListParagraph"/>
        <w:numPr>
          <w:ilvl w:val="0"/>
          <w:numId w:val="3"/>
        </w:numPr>
        <w:tabs>
          <w:tab w:val="left" w:pos="851"/>
        </w:tabs>
        <w:ind w:left="709" w:hanging="720"/>
        <w:jc w:val="both"/>
        <w:rPr>
          <w:rFonts w:ascii="Arial" w:hAnsi="Arial" w:cs="Arial"/>
          <w:sz w:val="22"/>
          <w:szCs w:val="22"/>
        </w:rPr>
      </w:pPr>
      <w:r w:rsidRPr="00785A1D">
        <w:rPr>
          <w:rFonts w:ascii="Arial" w:hAnsi="Arial" w:cs="Arial"/>
          <w:sz w:val="22"/>
          <w:szCs w:val="22"/>
        </w:rPr>
        <w:t>I note that all information I provide will be secure</w:t>
      </w:r>
      <w:r w:rsidR="00DD35BD" w:rsidRPr="00785A1D">
        <w:rPr>
          <w:rFonts w:ascii="Arial" w:hAnsi="Arial" w:cs="Arial"/>
          <w:sz w:val="22"/>
          <w:szCs w:val="22"/>
        </w:rPr>
        <w:t xml:space="preserve"> </w:t>
      </w:r>
      <w:r w:rsidRPr="00785A1D">
        <w:rPr>
          <w:rFonts w:ascii="Arial" w:hAnsi="Arial" w:cs="Arial"/>
          <w:sz w:val="22"/>
          <w:szCs w:val="22"/>
        </w:rPr>
        <w:t>and kept confidential, except as ma</w:t>
      </w:r>
      <w:r w:rsidR="00DD35BD" w:rsidRPr="00785A1D">
        <w:rPr>
          <w:rFonts w:ascii="Arial" w:hAnsi="Arial" w:cs="Arial"/>
          <w:sz w:val="22"/>
          <w:szCs w:val="22"/>
        </w:rPr>
        <w:t>y</w:t>
      </w:r>
      <w:r w:rsidRPr="00785A1D">
        <w:rPr>
          <w:rFonts w:ascii="Arial" w:hAnsi="Arial" w:cs="Arial"/>
          <w:sz w:val="22"/>
          <w:szCs w:val="22"/>
        </w:rPr>
        <w:t xml:space="preserve"> be required to be disclosed by law.</w:t>
      </w:r>
    </w:p>
    <w:p w14:paraId="20581BE2" w14:textId="77777777" w:rsidR="00DF06FD" w:rsidRPr="00C312BA" w:rsidRDefault="00DF06FD" w:rsidP="00703534">
      <w:pPr>
        <w:tabs>
          <w:tab w:val="left" w:pos="567"/>
        </w:tabs>
        <w:jc w:val="both"/>
        <w:rPr>
          <w:rFonts w:ascii="Arial" w:hAnsi="Arial" w:cs="Arial"/>
          <w:sz w:val="22"/>
          <w:szCs w:val="22"/>
        </w:rPr>
      </w:pPr>
    </w:p>
    <w:p w14:paraId="3599FC29" w14:textId="50159BA3" w:rsidR="00FB50F1" w:rsidRDefault="00FB50F1" w:rsidP="00703534">
      <w:pPr>
        <w:tabs>
          <w:tab w:val="left" w:pos="567"/>
        </w:tabs>
        <w:jc w:val="both"/>
        <w:rPr>
          <w:rFonts w:ascii="Arial" w:hAnsi="Arial" w:cs="Arial"/>
          <w:b/>
          <w:bCs/>
          <w:sz w:val="22"/>
          <w:szCs w:val="22"/>
        </w:rPr>
      </w:pPr>
      <w:r w:rsidRPr="00C312BA">
        <w:rPr>
          <w:rFonts w:ascii="Arial" w:hAnsi="Arial" w:cs="Arial"/>
          <w:b/>
          <w:bCs/>
          <w:sz w:val="22"/>
          <w:szCs w:val="22"/>
        </w:rPr>
        <w:t>Disclaimer</w:t>
      </w:r>
    </w:p>
    <w:p w14:paraId="60BF9CC9" w14:textId="77777777" w:rsidR="00785A1D" w:rsidRPr="00C312BA" w:rsidRDefault="00785A1D" w:rsidP="00703534">
      <w:pPr>
        <w:tabs>
          <w:tab w:val="left" w:pos="567"/>
        </w:tabs>
        <w:jc w:val="both"/>
        <w:rPr>
          <w:rFonts w:ascii="Arial" w:hAnsi="Arial" w:cs="Arial"/>
          <w:b/>
          <w:bCs/>
          <w:sz w:val="22"/>
          <w:szCs w:val="22"/>
        </w:rPr>
      </w:pPr>
    </w:p>
    <w:p w14:paraId="6F6B882F" w14:textId="77777777" w:rsidR="00FB50F1" w:rsidRDefault="00FB50F1" w:rsidP="00703534">
      <w:pPr>
        <w:tabs>
          <w:tab w:val="left" w:pos="567"/>
        </w:tabs>
        <w:jc w:val="both"/>
        <w:rPr>
          <w:rFonts w:ascii="Arial" w:hAnsi="Arial" w:cs="Arial"/>
          <w:sz w:val="22"/>
          <w:szCs w:val="22"/>
        </w:rPr>
      </w:pPr>
      <w:r w:rsidRPr="00C312BA">
        <w:rPr>
          <w:rFonts w:ascii="Arial" w:hAnsi="Arial" w:cs="Arial"/>
          <w:sz w:val="22"/>
          <w:szCs w:val="22"/>
        </w:rPr>
        <w:t>I acknowledge that this nomination/volunteering does not mean acceptance as a candidate or automatic appointment.</w:t>
      </w:r>
    </w:p>
    <w:p w14:paraId="2EACB5C3" w14:textId="77777777" w:rsidR="00785A1D" w:rsidRPr="00C312BA" w:rsidRDefault="00785A1D" w:rsidP="00703534">
      <w:pPr>
        <w:tabs>
          <w:tab w:val="left" w:pos="567"/>
        </w:tabs>
        <w:jc w:val="both"/>
        <w:rPr>
          <w:rFonts w:ascii="Arial" w:hAnsi="Arial" w:cs="Arial"/>
          <w:sz w:val="22"/>
          <w:szCs w:val="22"/>
        </w:rPr>
      </w:pPr>
    </w:p>
    <w:p w14:paraId="0B54645F" w14:textId="0AC8A632" w:rsidR="00FB50F1" w:rsidRPr="00C312BA" w:rsidRDefault="00FB50F1" w:rsidP="00703534">
      <w:pPr>
        <w:tabs>
          <w:tab w:val="left" w:pos="567"/>
        </w:tabs>
        <w:jc w:val="both"/>
        <w:rPr>
          <w:rFonts w:ascii="Arial" w:hAnsi="Arial" w:cs="Arial"/>
          <w:sz w:val="22"/>
          <w:szCs w:val="22"/>
        </w:rPr>
      </w:pPr>
      <w:r w:rsidRPr="00C312BA">
        <w:rPr>
          <w:rFonts w:ascii="Arial" w:hAnsi="Arial" w:cs="Arial"/>
          <w:sz w:val="22"/>
          <w:szCs w:val="22"/>
        </w:rPr>
        <w:t>The MEC reserves the right not to select any nominee/volunteer as a candidat</w:t>
      </w:r>
      <w:r w:rsidR="0003133D" w:rsidRPr="00C312BA">
        <w:rPr>
          <w:rFonts w:ascii="Arial" w:hAnsi="Arial" w:cs="Arial"/>
          <w:sz w:val="22"/>
          <w:szCs w:val="22"/>
        </w:rPr>
        <w:t>e.</w:t>
      </w:r>
    </w:p>
    <w:p w14:paraId="3F9B3633" w14:textId="77777777" w:rsidR="00FB50F1" w:rsidRPr="00C312BA" w:rsidRDefault="00FB50F1" w:rsidP="00703534">
      <w:pPr>
        <w:tabs>
          <w:tab w:val="left" w:pos="567"/>
        </w:tabs>
        <w:jc w:val="both"/>
        <w:rPr>
          <w:rFonts w:ascii="Arial" w:hAnsi="Arial" w:cs="Arial"/>
          <w:sz w:val="22"/>
          <w:szCs w:val="22"/>
        </w:rPr>
      </w:pPr>
      <w:r w:rsidRPr="00C312BA">
        <w:rPr>
          <w:rFonts w:ascii="Arial" w:hAnsi="Arial" w:cs="Arial"/>
          <w:sz w:val="22"/>
          <w:szCs w:val="22"/>
        </w:rPr>
        <w:t>Correspondence will be limited to the appointed candidates.</w:t>
      </w:r>
    </w:p>
    <w:p w14:paraId="407B2A61" w14:textId="77777777" w:rsidR="00FB50F1" w:rsidRPr="00C312BA" w:rsidRDefault="00FB50F1" w:rsidP="00703534">
      <w:pPr>
        <w:tabs>
          <w:tab w:val="left" w:pos="567"/>
        </w:tabs>
        <w:jc w:val="both"/>
        <w:rPr>
          <w:rFonts w:ascii="Arial" w:hAnsi="Arial" w:cs="Arial"/>
          <w:sz w:val="22"/>
          <w:szCs w:val="22"/>
        </w:rPr>
      </w:pPr>
    </w:p>
    <w:p w14:paraId="71C5B70C" w14:textId="77777777" w:rsidR="00FB50F1" w:rsidRPr="00C312BA" w:rsidRDefault="00FB50F1" w:rsidP="00703534">
      <w:pPr>
        <w:tabs>
          <w:tab w:val="left" w:pos="567"/>
        </w:tabs>
        <w:jc w:val="both"/>
        <w:rPr>
          <w:rFonts w:ascii="Arial" w:hAnsi="Arial" w:cs="Arial"/>
          <w:sz w:val="22"/>
          <w:szCs w:val="22"/>
        </w:rPr>
      </w:pPr>
    </w:p>
    <w:p w14:paraId="5D366684" w14:textId="77777777" w:rsidR="00DF06FD" w:rsidRPr="00C312BA" w:rsidRDefault="00DF06FD" w:rsidP="00703534">
      <w:pPr>
        <w:tabs>
          <w:tab w:val="left" w:pos="567"/>
        </w:tabs>
        <w:jc w:val="both"/>
        <w:rPr>
          <w:rFonts w:ascii="Arial" w:hAnsi="Arial" w:cs="Arial"/>
          <w:sz w:val="22"/>
          <w:szCs w:val="22"/>
        </w:rPr>
      </w:pPr>
    </w:p>
    <w:p w14:paraId="42EC9987" w14:textId="77777777" w:rsidR="00DF06FD" w:rsidRPr="00C312BA" w:rsidRDefault="00DF06FD" w:rsidP="00703534">
      <w:pPr>
        <w:tabs>
          <w:tab w:val="left" w:pos="567"/>
        </w:tabs>
        <w:jc w:val="both"/>
        <w:rPr>
          <w:rFonts w:ascii="Arial" w:hAnsi="Arial" w:cs="Arial"/>
          <w:sz w:val="22"/>
          <w:szCs w:val="22"/>
        </w:rPr>
      </w:pPr>
    </w:p>
    <w:p w14:paraId="3EBEB674" w14:textId="0CEA2E05" w:rsidR="00DF06FD" w:rsidRDefault="00DF06FD" w:rsidP="00703534">
      <w:pPr>
        <w:tabs>
          <w:tab w:val="left" w:pos="567"/>
        </w:tabs>
        <w:jc w:val="both"/>
        <w:rPr>
          <w:rFonts w:ascii="Arial" w:hAnsi="Arial" w:cs="Arial"/>
          <w:sz w:val="22"/>
          <w:szCs w:val="22"/>
        </w:rPr>
      </w:pPr>
      <w:r w:rsidRPr="00C312BA">
        <w:rPr>
          <w:rFonts w:ascii="Arial" w:hAnsi="Arial" w:cs="Arial"/>
          <w:sz w:val="22"/>
          <w:szCs w:val="22"/>
        </w:rPr>
        <w:t>Signed:  …………………………………….</w:t>
      </w:r>
    </w:p>
    <w:p w14:paraId="69C6D259" w14:textId="77777777" w:rsidR="00785A1D" w:rsidRPr="00C312BA" w:rsidRDefault="00785A1D" w:rsidP="00703534">
      <w:pPr>
        <w:tabs>
          <w:tab w:val="left" w:pos="567"/>
        </w:tabs>
        <w:jc w:val="both"/>
        <w:rPr>
          <w:rFonts w:ascii="Arial" w:hAnsi="Arial" w:cs="Arial"/>
          <w:sz w:val="22"/>
          <w:szCs w:val="22"/>
        </w:rPr>
      </w:pPr>
    </w:p>
    <w:p w14:paraId="464E8606" w14:textId="77777777" w:rsidR="00DF06FD" w:rsidRPr="00C312BA" w:rsidRDefault="00DF06FD" w:rsidP="00703534">
      <w:pPr>
        <w:tabs>
          <w:tab w:val="left" w:pos="567"/>
        </w:tabs>
        <w:jc w:val="both"/>
        <w:rPr>
          <w:rFonts w:ascii="Arial" w:hAnsi="Arial" w:cs="Arial"/>
          <w:sz w:val="22"/>
          <w:szCs w:val="22"/>
        </w:rPr>
      </w:pPr>
    </w:p>
    <w:p w14:paraId="2049C5AE" w14:textId="216DF6E1" w:rsidR="00DF06FD" w:rsidRPr="00C312BA" w:rsidRDefault="00DF06FD" w:rsidP="00703534">
      <w:pPr>
        <w:tabs>
          <w:tab w:val="left" w:pos="567"/>
        </w:tabs>
        <w:jc w:val="both"/>
        <w:rPr>
          <w:rFonts w:ascii="Arial" w:hAnsi="Arial" w:cs="Arial"/>
          <w:sz w:val="22"/>
          <w:szCs w:val="22"/>
        </w:rPr>
      </w:pPr>
      <w:r w:rsidRPr="00C312BA">
        <w:rPr>
          <w:rFonts w:ascii="Arial" w:hAnsi="Arial" w:cs="Arial"/>
          <w:sz w:val="22"/>
          <w:szCs w:val="22"/>
        </w:rPr>
        <w:t>Date:  ………………………………………</w:t>
      </w:r>
    </w:p>
    <w:p w14:paraId="24EBAF2B" w14:textId="77777777" w:rsidR="00FB50F1" w:rsidRDefault="00FB50F1" w:rsidP="00703534">
      <w:pPr>
        <w:tabs>
          <w:tab w:val="left" w:pos="567"/>
        </w:tabs>
        <w:jc w:val="both"/>
        <w:rPr>
          <w:rFonts w:ascii="Arial" w:hAnsi="Arial" w:cs="Arial"/>
          <w:sz w:val="22"/>
          <w:szCs w:val="22"/>
        </w:rPr>
      </w:pPr>
    </w:p>
    <w:sectPr w:rsidR="00FB50F1" w:rsidSect="003F4759">
      <w:footerReference w:type="default" r:id="rId13"/>
      <w:pgSz w:w="11906" w:h="16838"/>
      <w:pgMar w:top="720" w:right="1558" w:bottom="0" w:left="85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9DA23" w14:textId="77777777" w:rsidR="00200781" w:rsidRPr="00C312BA" w:rsidRDefault="00200781" w:rsidP="0016204C">
      <w:r w:rsidRPr="00C312BA">
        <w:separator/>
      </w:r>
    </w:p>
  </w:endnote>
  <w:endnote w:type="continuationSeparator" w:id="0">
    <w:p w14:paraId="5599F439" w14:textId="77777777" w:rsidR="00200781" w:rsidRPr="00C312BA" w:rsidRDefault="00200781" w:rsidP="0016204C">
      <w:r w:rsidRPr="00C312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5919001"/>
      <w:docPartObj>
        <w:docPartGallery w:val="Page Numbers (Bottom of Page)"/>
        <w:docPartUnique/>
      </w:docPartObj>
    </w:sdtPr>
    <w:sdtContent>
      <w:sdt>
        <w:sdtPr>
          <w:id w:val="-1769616900"/>
          <w:docPartObj>
            <w:docPartGallery w:val="Page Numbers (Top of Page)"/>
            <w:docPartUnique/>
          </w:docPartObj>
        </w:sdtPr>
        <w:sdtContent>
          <w:p w14:paraId="2F865E08" w14:textId="018E7818" w:rsidR="00116568" w:rsidRPr="00C312BA" w:rsidRDefault="00116568">
            <w:pPr>
              <w:pStyle w:val="Footer"/>
              <w:jc w:val="right"/>
            </w:pPr>
            <w:r w:rsidRPr="00C312BA">
              <w:t xml:space="preserve">Page </w:t>
            </w:r>
            <w:r w:rsidRPr="00C312BA">
              <w:rPr>
                <w:b/>
                <w:bCs/>
                <w:sz w:val="24"/>
              </w:rPr>
              <w:fldChar w:fldCharType="begin"/>
            </w:r>
            <w:r w:rsidRPr="00C312BA">
              <w:rPr>
                <w:b/>
                <w:bCs/>
              </w:rPr>
              <w:instrText xml:space="preserve"> PAGE </w:instrText>
            </w:r>
            <w:r w:rsidRPr="00C312BA">
              <w:rPr>
                <w:b/>
                <w:bCs/>
                <w:sz w:val="24"/>
              </w:rPr>
              <w:fldChar w:fldCharType="separate"/>
            </w:r>
            <w:r w:rsidRPr="00C312BA">
              <w:rPr>
                <w:b/>
                <w:bCs/>
              </w:rPr>
              <w:t>2</w:t>
            </w:r>
            <w:r w:rsidRPr="00C312BA">
              <w:rPr>
                <w:b/>
                <w:bCs/>
                <w:sz w:val="24"/>
              </w:rPr>
              <w:fldChar w:fldCharType="end"/>
            </w:r>
            <w:r w:rsidRPr="00C312BA">
              <w:t xml:space="preserve"> of </w:t>
            </w:r>
            <w:r w:rsidRPr="00C312BA">
              <w:rPr>
                <w:b/>
                <w:bCs/>
                <w:sz w:val="24"/>
              </w:rPr>
              <w:fldChar w:fldCharType="begin"/>
            </w:r>
            <w:r w:rsidRPr="00C312BA">
              <w:rPr>
                <w:b/>
                <w:bCs/>
              </w:rPr>
              <w:instrText xml:space="preserve"> NUMPAGES  </w:instrText>
            </w:r>
            <w:r w:rsidRPr="00C312BA">
              <w:rPr>
                <w:b/>
                <w:bCs/>
                <w:sz w:val="24"/>
              </w:rPr>
              <w:fldChar w:fldCharType="separate"/>
            </w:r>
            <w:r w:rsidRPr="00C312BA">
              <w:rPr>
                <w:b/>
                <w:bCs/>
              </w:rPr>
              <w:t>2</w:t>
            </w:r>
            <w:r w:rsidRPr="00C312BA">
              <w:rPr>
                <w:b/>
                <w:bCs/>
                <w:sz w:val="24"/>
              </w:rPr>
              <w:fldChar w:fldCharType="end"/>
            </w:r>
          </w:p>
        </w:sdtContent>
      </w:sdt>
    </w:sdtContent>
  </w:sdt>
  <w:p w14:paraId="68BDFD5F" w14:textId="2526EAC6" w:rsidR="0075391C" w:rsidRPr="00C312BA" w:rsidRDefault="005813AF">
    <w:pPr>
      <w:rPr>
        <w:sz w:val="16"/>
        <w:szCs w:val="16"/>
      </w:rPr>
    </w:pPr>
    <w:r w:rsidRPr="00C312BA">
      <w:rPr>
        <w:sz w:val="16"/>
        <w:szCs w:val="16"/>
      </w:rPr>
      <w:t>CALL FOR NOMINATIONS/VOLUNTEERS TO SERVE AS MEC APPOINTEE AS MEMBERS OF THE ADVISORY BODY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B58E3" w14:textId="77777777" w:rsidR="00200781" w:rsidRPr="00C312BA" w:rsidRDefault="00200781" w:rsidP="0016204C">
      <w:r w:rsidRPr="00C312BA">
        <w:separator/>
      </w:r>
    </w:p>
  </w:footnote>
  <w:footnote w:type="continuationSeparator" w:id="0">
    <w:p w14:paraId="50945E33" w14:textId="77777777" w:rsidR="00200781" w:rsidRPr="00C312BA" w:rsidRDefault="00200781" w:rsidP="0016204C">
      <w:r w:rsidRPr="00C312B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C69C5"/>
    <w:multiLevelType w:val="hybridMultilevel"/>
    <w:tmpl w:val="E3608728"/>
    <w:lvl w:ilvl="0" w:tplc="5F5A829C">
      <w:start w:val="1"/>
      <w:numFmt w:val="decimal"/>
      <w:lvlText w:val="2.%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74F64A7"/>
    <w:multiLevelType w:val="hybridMultilevel"/>
    <w:tmpl w:val="2FF4FC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A233B34"/>
    <w:multiLevelType w:val="hybridMultilevel"/>
    <w:tmpl w:val="2DCEA3E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13E4C38"/>
    <w:multiLevelType w:val="hybridMultilevel"/>
    <w:tmpl w:val="755AA0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4AC559F"/>
    <w:multiLevelType w:val="hybridMultilevel"/>
    <w:tmpl w:val="1A14CFC2"/>
    <w:lvl w:ilvl="0" w:tplc="CCC08BBE">
      <w:start w:val="1"/>
      <w:numFmt w:val="decimal"/>
      <w:lvlText w:val="3.%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15:restartNumberingAfterBreak="0">
    <w:nsid w:val="354310DD"/>
    <w:multiLevelType w:val="hybridMultilevel"/>
    <w:tmpl w:val="D5360958"/>
    <w:lvl w:ilvl="0" w:tplc="F51244EA">
      <w:start w:val="1"/>
      <w:numFmt w:val="decimal"/>
      <w:lvlText w:val="4.%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56EE3B90"/>
    <w:multiLevelType w:val="hybridMultilevel"/>
    <w:tmpl w:val="35E8736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5F6D1B42"/>
    <w:multiLevelType w:val="hybridMultilevel"/>
    <w:tmpl w:val="DFAA25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6716007D"/>
    <w:multiLevelType w:val="hybridMultilevel"/>
    <w:tmpl w:val="E7EC0D02"/>
    <w:lvl w:ilvl="0" w:tplc="C9B820A8">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AA71C7"/>
    <w:multiLevelType w:val="multilevel"/>
    <w:tmpl w:val="520C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445602"/>
    <w:multiLevelType w:val="hybridMultilevel"/>
    <w:tmpl w:val="0ADE570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70DE3483"/>
    <w:multiLevelType w:val="hybridMultilevel"/>
    <w:tmpl w:val="A676A0D0"/>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num w:numId="1" w16cid:durableId="1565725804">
    <w:abstractNumId w:val="9"/>
  </w:num>
  <w:num w:numId="2" w16cid:durableId="1773429453">
    <w:abstractNumId w:val="6"/>
  </w:num>
  <w:num w:numId="3" w16cid:durableId="1170607624">
    <w:abstractNumId w:val="10"/>
  </w:num>
  <w:num w:numId="4" w16cid:durableId="735396872">
    <w:abstractNumId w:val="5"/>
  </w:num>
  <w:num w:numId="5" w16cid:durableId="347484917">
    <w:abstractNumId w:val="1"/>
  </w:num>
  <w:num w:numId="6" w16cid:durableId="1296524235">
    <w:abstractNumId w:val="2"/>
  </w:num>
  <w:num w:numId="7" w16cid:durableId="1214461452">
    <w:abstractNumId w:val="3"/>
  </w:num>
  <w:num w:numId="8" w16cid:durableId="307251165">
    <w:abstractNumId w:val="4"/>
  </w:num>
  <w:num w:numId="9" w16cid:durableId="2085491546">
    <w:abstractNumId w:val="0"/>
  </w:num>
  <w:num w:numId="10" w16cid:durableId="863439471">
    <w:abstractNumId w:val="8"/>
  </w:num>
  <w:num w:numId="11" w16cid:durableId="143472299">
    <w:abstractNumId w:val="11"/>
  </w:num>
  <w:num w:numId="12" w16cid:durableId="16497612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90E"/>
    <w:rsid w:val="00000B22"/>
    <w:rsid w:val="00006DFC"/>
    <w:rsid w:val="00007C37"/>
    <w:rsid w:val="00011533"/>
    <w:rsid w:val="000200F3"/>
    <w:rsid w:val="00021FD3"/>
    <w:rsid w:val="00024B48"/>
    <w:rsid w:val="00025EC6"/>
    <w:rsid w:val="00027793"/>
    <w:rsid w:val="000312CE"/>
    <w:rsid w:val="0003133D"/>
    <w:rsid w:val="00035838"/>
    <w:rsid w:val="000422AE"/>
    <w:rsid w:val="00043DA7"/>
    <w:rsid w:val="000539ED"/>
    <w:rsid w:val="00053C6B"/>
    <w:rsid w:val="00056E8B"/>
    <w:rsid w:val="00057F0B"/>
    <w:rsid w:val="0006282B"/>
    <w:rsid w:val="00070DE1"/>
    <w:rsid w:val="00074A28"/>
    <w:rsid w:val="00074F20"/>
    <w:rsid w:val="0008046C"/>
    <w:rsid w:val="0008099C"/>
    <w:rsid w:val="00084440"/>
    <w:rsid w:val="00084B92"/>
    <w:rsid w:val="00086696"/>
    <w:rsid w:val="000A48EC"/>
    <w:rsid w:val="000A6A4B"/>
    <w:rsid w:val="000A70BD"/>
    <w:rsid w:val="000A7FAC"/>
    <w:rsid w:val="000B0DA6"/>
    <w:rsid w:val="000B0F9A"/>
    <w:rsid w:val="000B10C2"/>
    <w:rsid w:val="000B3F71"/>
    <w:rsid w:val="000B47B1"/>
    <w:rsid w:val="000C0EB0"/>
    <w:rsid w:val="000C109B"/>
    <w:rsid w:val="000C2784"/>
    <w:rsid w:val="000C59CB"/>
    <w:rsid w:val="000D0C6A"/>
    <w:rsid w:val="000D275B"/>
    <w:rsid w:val="000D31E2"/>
    <w:rsid w:val="000D4182"/>
    <w:rsid w:val="000D69E4"/>
    <w:rsid w:val="000E161D"/>
    <w:rsid w:val="000E212C"/>
    <w:rsid w:val="000E244F"/>
    <w:rsid w:val="000F5424"/>
    <w:rsid w:val="000F7EE4"/>
    <w:rsid w:val="00101B68"/>
    <w:rsid w:val="001048F2"/>
    <w:rsid w:val="00104C80"/>
    <w:rsid w:val="001067C2"/>
    <w:rsid w:val="00107B1D"/>
    <w:rsid w:val="00112655"/>
    <w:rsid w:val="00112D20"/>
    <w:rsid w:val="001141D5"/>
    <w:rsid w:val="00116568"/>
    <w:rsid w:val="00117AA6"/>
    <w:rsid w:val="00117F54"/>
    <w:rsid w:val="001209F6"/>
    <w:rsid w:val="0012218E"/>
    <w:rsid w:val="00131B5B"/>
    <w:rsid w:val="001404F4"/>
    <w:rsid w:val="00146CC2"/>
    <w:rsid w:val="00147E39"/>
    <w:rsid w:val="00151469"/>
    <w:rsid w:val="0015221C"/>
    <w:rsid w:val="00160F78"/>
    <w:rsid w:val="0016204C"/>
    <w:rsid w:val="001623E9"/>
    <w:rsid w:val="001654C1"/>
    <w:rsid w:val="00165BB0"/>
    <w:rsid w:val="00166246"/>
    <w:rsid w:val="0016680F"/>
    <w:rsid w:val="00180282"/>
    <w:rsid w:val="0018510C"/>
    <w:rsid w:val="00185401"/>
    <w:rsid w:val="00194902"/>
    <w:rsid w:val="001949A6"/>
    <w:rsid w:val="00195D0B"/>
    <w:rsid w:val="001A3E64"/>
    <w:rsid w:val="001A4676"/>
    <w:rsid w:val="001A6B46"/>
    <w:rsid w:val="001C1AF5"/>
    <w:rsid w:val="001D09C4"/>
    <w:rsid w:val="001D323A"/>
    <w:rsid w:val="001D3A13"/>
    <w:rsid w:val="001D5A59"/>
    <w:rsid w:val="001E25E5"/>
    <w:rsid w:val="001E46B2"/>
    <w:rsid w:val="001E74D4"/>
    <w:rsid w:val="001F0CC8"/>
    <w:rsid w:val="001F30E1"/>
    <w:rsid w:val="001F44D1"/>
    <w:rsid w:val="001F70EA"/>
    <w:rsid w:val="00200781"/>
    <w:rsid w:val="00204E6A"/>
    <w:rsid w:val="00205277"/>
    <w:rsid w:val="002067A6"/>
    <w:rsid w:val="002076CE"/>
    <w:rsid w:val="00207CE5"/>
    <w:rsid w:val="00221727"/>
    <w:rsid w:val="00222B64"/>
    <w:rsid w:val="00226257"/>
    <w:rsid w:val="00226746"/>
    <w:rsid w:val="00235045"/>
    <w:rsid w:val="00237184"/>
    <w:rsid w:val="00242046"/>
    <w:rsid w:val="00251053"/>
    <w:rsid w:val="0025667F"/>
    <w:rsid w:val="00257B82"/>
    <w:rsid w:val="00257F1D"/>
    <w:rsid w:val="00264B36"/>
    <w:rsid w:val="002658A1"/>
    <w:rsid w:val="00270DEE"/>
    <w:rsid w:val="00273507"/>
    <w:rsid w:val="0027426C"/>
    <w:rsid w:val="00275563"/>
    <w:rsid w:val="00275B63"/>
    <w:rsid w:val="002805CC"/>
    <w:rsid w:val="00281D30"/>
    <w:rsid w:val="00291E9B"/>
    <w:rsid w:val="002A11F9"/>
    <w:rsid w:val="002B0A52"/>
    <w:rsid w:val="002C38BC"/>
    <w:rsid w:val="002C6D0F"/>
    <w:rsid w:val="002C74A0"/>
    <w:rsid w:val="002D2E83"/>
    <w:rsid w:val="002D5A9E"/>
    <w:rsid w:val="002E650B"/>
    <w:rsid w:val="002F28AD"/>
    <w:rsid w:val="002F47C3"/>
    <w:rsid w:val="003031C6"/>
    <w:rsid w:val="003109F5"/>
    <w:rsid w:val="00314C7D"/>
    <w:rsid w:val="003178C8"/>
    <w:rsid w:val="003272F0"/>
    <w:rsid w:val="003411E7"/>
    <w:rsid w:val="0035006C"/>
    <w:rsid w:val="00361E71"/>
    <w:rsid w:val="00362195"/>
    <w:rsid w:val="00362AB4"/>
    <w:rsid w:val="00364D7A"/>
    <w:rsid w:val="003702F9"/>
    <w:rsid w:val="00372272"/>
    <w:rsid w:val="00385340"/>
    <w:rsid w:val="0039515F"/>
    <w:rsid w:val="003B03FE"/>
    <w:rsid w:val="003B167B"/>
    <w:rsid w:val="003B395E"/>
    <w:rsid w:val="003B5BB1"/>
    <w:rsid w:val="003C01D7"/>
    <w:rsid w:val="003C16B3"/>
    <w:rsid w:val="003C36AB"/>
    <w:rsid w:val="003C4DCA"/>
    <w:rsid w:val="003C5A68"/>
    <w:rsid w:val="003D5064"/>
    <w:rsid w:val="003D566F"/>
    <w:rsid w:val="003E0711"/>
    <w:rsid w:val="003E19F5"/>
    <w:rsid w:val="003E367F"/>
    <w:rsid w:val="003E4FA2"/>
    <w:rsid w:val="003E6750"/>
    <w:rsid w:val="003F036C"/>
    <w:rsid w:val="003F3D85"/>
    <w:rsid w:val="003F4759"/>
    <w:rsid w:val="003F5012"/>
    <w:rsid w:val="0040495C"/>
    <w:rsid w:val="0041018E"/>
    <w:rsid w:val="0041219C"/>
    <w:rsid w:val="00413C22"/>
    <w:rsid w:val="00425C77"/>
    <w:rsid w:val="0042743C"/>
    <w:rsid w:val="00442AEF"/>
    <w:rsid w:val="004431BA"/>
    <w:rsid w:val="00443B18"/>
    <w:rsid w:val="00455FE8"/>
    <w:rsid w:val="004644DE"/>
    <w:rsid w:val="00465E0D"/>
    <w:rsid w:val="0046658E"/>
    <w:rsid w:val="00471F4B"/>
    <w:rsid w:val="00471F60"/>
    <w:rsid w:val="00473CE3"/>
    <w:rsid w:val="00474064"/>
    <w:rsid w:val="004762F4"/>
    <w:rsid w:val="00480194"/>
    <w:rsid w:val="004829A1"/>
    <w:rsid w:val="00485AF8"/>
    <w:rsid w:val="00486F84"/>
    <w:rsid w:val="004916D0"/>
    <w:rsid w:val="004A09B5"/>
    <w:rsid w:val="004A0D8C"/>
    <w:rsid w:val="004A1E2B"/>
    <w:rsid w:val="004A2E9C"/>
    <w:rsid w:val="004B0A29"/>
    <w:rsid w:val="004B277E"/>
    <w:rsid w:val="004B30CA"/>
    <w:rsid w:val="004C1D51"/>
    <w:rsid w:val="004C6D99"/>
    <w:rsid w:val="004D0551"/>
    <w:rsid w:val="004D42C4"/>
    <w:rsid w:val="004D5AE2"/>
    <w:rsid w:val="004E27E9"/>
    <w:rsid w:val="004E4796"/>
    <w:rsid w:val="004E49BD"/>
    <w:rsid w:val="004E7EC0"/>
    <w:rsid w:val="004F5C88"/>
    <w:rsid w:val="005005A7"/>
    <w:rsid w:val="00500DF4"/>
    <w:rsid w:val="00503FEF"/>
    <w:rsid w:val="00504918"/>
    <w:rsid w:val="00505E9D"/>
    <w:rsid w:val="005111D8"/>
    <w:rsid w:val="00517F73"/>
    <w:rsid w:val="00527002"/>
    <w:rsid w:val="00527E01"/>
    <w:rsid w:val="00527E21"/>
    <w:rsid w:val="00534743"/>
    <w:rsid w:val="005363D8"/>
    <w:rsid w:val="005375FB"/>
    <w:rsid w:val="00540F49"/>
    <w:rsid w:val="00541E2D"/>
    <w:rsid w:val="00545643"/>
    <w:rsid w:val="005557E1"/>
    <w:rsid w:val="00561B4C"/>
    <w:rsid w:val="00562E03"/>
    <w:rsid w:val="00570732"/>
    <w:rsid w:val="0057158C"/>
    <w:rsid w:val="00576B4C"/>
    <w:rsid w:val="00577330"/>
    <w:rsid w:val="005813AF"/>
    <w:rsid w:val="005815BA"/>
    <w:rsid w:val="0059155C"/>
    <w:rsid w:val="005A14D1"/>
    <w:rsid w:val="005B17A7"/>
    <w:rsid w:val="005B1AE6"/>
    <w:rsid w:val="005B3D90"/>
    <w:rsid w:val="005B7D5A"/>
    <w:rsid w:val="005C25ED"/>
    <w:rsid w:val="005C3C88"/>
    <w:rsid w:val="005C5B35"/>
    <w:rsid w:val="005C5F37"/>
    <w:rsid w:val="005C6F83"/>
    <w:rsid w:val="005C7D25"/>
    <w:rsid w:val="005D3F65"/>
    <w:rsid w:val="005D4C80"/>
    <w:rsid w:val="005D6DC9"/>
    <w:rsid w:val="005E2A1E"/>
    <w:rsid w:val="005E37A7"/>
    <w:rsid w:val="005F02AB"/>
    <w:rsid w:val="005F51B1"/>
    <w:rsid w:val="005F7693"/>
    <w:rsid w:val="00602A8D"/>
    <w:rsid w:val="00604D24"/>
    <w:rsid w:val="00606062"/>
    <w:rsid w:val="00614890"/>
    <w:rsid w:val="00614E6B"/>
    <w:rsid w:val="00621E6E"/>
    <w:rsid w:val="00622C13"/>
    <w:rsid w:val="00625327"/>
    <w:rsid w:val="00633AC5"/>
    <w:rsid w:val="00634A4D"/>
    <w:rsid w:val="006367B9"/>
    <w:rsid w:val="006367E3"/>
    <w:rsid w:val="00646F1A"/>
    <w:rsid w:val="00656202"/>
    <w:rsid w:val="00661289"/>
    <w:rsid w:val="00665496"/>
    <w:rsid w:val="00666F68"/>
    <w:rsid w:val="0067090A"/>
    <w:rsid w:val="006710FC"/>
    <w:rsid w:val="006748C4"/>
    <w:rsid w:val="006802BC"/>
    <w:rsid w:val="00687F12"/>
    <w:rsid w:val="0069228F"/>
    <w:rsid w:val="00694DB0"/>
    <w:rsid w:val="006979CA"/>
    <w:rsid w:val="006B5F27"/>
    <w:rsid w:val="006D1AEA"/>
    <w:rsid w:val="006D53AA"/>
    <w:rsid w:val="006D7F84"/>
    <w:rsid w:val="006E0798"/>
    <w:rsid w:val="006E2996"/>
    <w:rsid w:val="006F0CA2"/>
    <w:rsid w:val="006F4291"/>
    <w:rsid w:val="006F4DEC"/>
    <w:rsid w:val="00703534"/>
    <w:rsid w:val="00714D4D"/>
    <w:rsid w:val="00717BA8"/>
    <w:rsid w:val="007223D9"/>
    <w:rsid w:val="00730FA8"/>
    <w:rsid w:val="00731D38"/>
    <w:rsid w:val="00737122"/>
    <w:rsid w:val="00742B1F"/>
    <w:rsid w:val="00744251"/>
    <w:rsid w:val="007511F2"/>
    <w:rsid w:val="0075338C"/>
    <w:rsid w:val="0075391C"/>
    <w:rsid w:val="00756EE3"/>
    <w:rsid w:val="00757286"/>
    <w:rsid w:val="00761295"/>
    <w:rsid w:val="00764451"/>
    <w:rsid w:val="007652C4"/>
    <w:rsid w:val="00766170"/>
    <w:rsid w:val="007709FD"/>
    <w:rsid w:val="007739DE"/>
    <w:rsid w:val="007769BE"/>
    <w:rsid w:val="00785A1D"/>
    <w:rsid w:val="0078647D"/>
    <w:rsid w:val="0079170F"/>
    <w:rsid w:val="007A3F31"/>
    <w:rsid w:val="007A5F24"/>
    <w:rsid w:val="007A7187"/>
    <w:rsid w:val="007A74D8"/>
    <w:rsid w:val="007B1D51"/>
    <w:rsid w:val="007B2055"/>
    <w:rsid w:val="007B5A8B"/>
    <w:rsid w:val="007B7A26"/>
    <w:rsid w:val="007C5F41"/>
    <w:rsid w:val="007C7937"/>
    <w:rsid w:val="007D6C41"/>
    <w:rsid w:val="007D77CA"/>
    <w:rsid w:val="007E04AF"/>
    <w:rsid w:val="007E0529"/>
    <w:rsid w:val="007E564F"/>
    <w:rsid w:val="007F0F0D"/>
    <w:rsid w:val="007F3302"/>
    <w:rsid w:val="007F5CAA"/>
    <w:rsid w:val="007F6193"/>
    <w:rsid w:val="00802E46"/>
    <w:rsid w:val="00806C05"/>
    <w:rsid w:val="00807126"/>
    <w:rsid w:val="00811BD0"/>
    <w:rsid w:val="00815E2A"/>
    <w:rsid w:val="008252D9"/>
    <w:rsid w:val="00825EEE"/>
    <w:rsid w:val="00830172"/>
    <w:rsid w:val="00832AF1"/>
    <w:rsid w:val="008337C7"/>
    <w:rsid w:val="00834ED2"/>
    <w:rsid w:val="008376CA"/>
    <w:rsid w:val="00841F4F"/>
    <w:rsid w:val="008432BC"/>
    <w:rsid w:val="00846C4F"/>
    <w:rsid w:val="00850606"/>
    <w:rsid w:val="00851630"/>
    <w:rsid w:val="00854F86"/>
    <w:rsid w:val="00863192"/>
    <w:rsid w:val="0086391C"/>
    <w:rsid w:val="008704ED"/>
    <w:rsid w:val="00870C98"/>
    <w:rsid w:val="00874920"/>
    <w:rsid w:val="00874A9F"/>
    <w:rsid w:val="00875285"/>
    <w:rsid w:val="00876D3F"/>
    <w:rsid w:val="0088223D"/>
    <w:rsid w:val="00882AEB"/>
    <w:rsid w:val="008834EE"/>
    <w:rsid w:val="00885FC9"/>
    <w:rsid w:val="0089762B"/>
    <w:rsid w:val="008A2715"/>
    <w:rsid w:val="008A3060"/>
    <w:rsid w:val="008A3641"/>
    <w:rsid w:val="008A7CAB"/>
    <w:rsid w:val="008B0CEF"/>
    <w:rsid w:val="008B37F8"/>
    <w:rsid w:val="008C02DD"/>
    <w:rsid w:val="008C11EA"/>
    <w:rsid w:val="008C547F"/>
    <w:rsid w:val="008D1798"/>
    <w:rsid w:val="008D27F0"/>
    <w:rsid w:val="008D5CCA"/>
    <w:rsid w:val="008E042A"/>
    <w:rsid w:val="008E0D04"/>
    <w:rsid w:val="008F6D86"/>
    <w:rsid w:val="00902562"/>
    <w:rsid w:val="00903CD5"/>
    <w:rsid w:val="009040E0"/>
    <w:rsid w:val="009068E8"/>
    <w:rsid w:val="00911330"/>
    <w:rsid w:val="0091286E"/>
    <w:rsid w:val="009405E9"/>
    <w:rsid w:val="0094138E"/>
    <w:rsid w:val="00943395"/>
    <w:rsid w:val="009516CD"/>
    <w:rsid w:val="0095193F"/>
    <w:rsid w:val="00953518"/>
    <w:rsid w:val="00955ADF"/>
    <w:rsid w:val="009560DB"/>
    <w:rsid w:val="00956139"/>
    <w:rsid w:val="00956EB1"/>
    <w:rsid w:val="00957057"/>
    <w:rsid w:val="009604AB"/>
    <w:rsid w:val="0096095A"/>
    <w:rsid w:val="00962E07"/>
    <w:rsid w:val="00964147"/>
    <w:rsid w:val="00966B46"/>
    <w:rsid w:val="0097114F"/>
    <w:rsid w:val="00974E69"/>
    <w:rsid w:val="00975320"/>
    <w:rsid w:val="0098203B"/>
    <w:rsid w:val="00982299"/>
    <w:rsid w:val="00983359"/>
    <w:rsid w:val="009851F3"/>
    <w:rsid w:val="00987607"/>
    <w:rsid w:val="00991122"/>
    <w:rsid w:val="009920F7"/>
    <w:rsid w:val="00993213"/>
    <w:rsid w:val="009951B2"/>
    <w:rsid w:val="009A0B3F"/>
    <w:rsid w:val="009A27E6"/>
    <w:rsid w:val="009A47B3"/>
    <w:rsid w:val="009A57D0"/>
    <w:rsid w:val="009A5B5E"/>
    <w:rsid w:val="009B1BE9"/>
    <w:rsid w:val="009B2F66"/>
    <w:rsid w:val="009C0C2B"/>
    <w:rsid w:val="009C0F60"/>
    <w:rsid w:val="009C129C"/>
    <w:rsid w:val="009C2D19"/>
    <w:rsid w:val="009C2F5E"/>
    <w:rsid w:val="009D0647"/>
    <w:rsid w:val="009E2E4E"/>
    <w:rsid w:val="009E7496"/>
    <w:rsid w:val="009F2C76"/>
    <w:rsid w:val="00A02CED"/>
    <w:rsid w:val="00A03544"/>
    <w:rsid w:val="00A107EB"/>
    <w:rsid w:val="00A13AE1"/>
    <w:rsid w:val="00A20391"/>
    <w:rsid w:val="00A22DB4"/>
    <w:rsid w:val="00A230CA"/>
    <w:rsid w:val="00A24C89"/>
    <w:rsid w:val="00A251AE"/>
    <w:rsid w:val="00A37BFE"/>
    <w:rsid w:val="00A416B4"/>
    <w:rsid w:val="00A46C8A"/>
    <w:rsid w:val="00A507B2"/>
    <w:rsid w:val="00A55D15"/>
    <w:rsid w:val="00A560D3"/>
    <w:rsid w:val="00A56CD3"/>
    <w:rsid w:val="00A6010C"/>
    <w:rsid w:val="00A61D1D"/>
    <w:rsid w:val="00A63341"/>
    <w:rsid w:val="00A64085"/>
    <w:rsid w:val="00A76D27"/>
    <w:rsid w:val="00A83FA7"/>
    <w:rsid w:val="00A86B4B"/>
    <w:rsid w:val="00A86EE9"/>
    <w:rsid w:val="00A912A4"/>
    <w:rsid w:val="00A95AC3"/>
    <w:rsid w:val="00A973FB"/>
    <w:rsid w:val="00AA304E"/>
    <w:rsid w:val="00AB0EFB"/>
    <w:rsid w:val="00AB4BA1"/>
    <w:rsid w:val="00AB6C14"/>
    <w:rsid w:val="00AC0FE2"/>
    <w:rsid w:val="00AC10E0"/>
    <w:rsid w:val="00AC29AB"/>
    <w:rsid w:val="00AC3079"/>
    <w:rsid w:val="00AC62E2"/>
    <w:rsid w:val="00AD0DBC"/>
    <w:rsid w:val="00AD6B39"/>
    <w:rsid w:val="00AD7D3A"/>
    <w:rsid w:val="00AE073E"/>
    <w:rsid w:val="00AE4925"/>
    <w:rsid w:val="00AF4853"/>
    <w:rsid w:val="00AF57CD"/>
    <w:rsid w:val="00AF59CC"/>
    <w:rsid w:val="00B03950"/>
    <w:rsid w:val="00B04C20"/>
    <w:rsid w:val="00B12E41"/>
    <w:rsid w:val="00B221BB"/>
    <w:rsid w:val="00B22E2F"/>
    <w:rsid w:val="00B24DCB"/>
    <w:rsid w:val="00B30687"/>
    <w:rsid w:val="00B306C7"/>
    <w:rsid w:val="00B401D3"/>
    <w:rsid w:val="00B40D9E"/>
    <w:rsid w:val="00B43283"/>
    <w:rsid w:val="00B46FDE"/>
    <w:rsid w:val="00B521A5"/>
    <w:rsid w:val="00B5690E"/>
    <w:rsid w:val="00B56E9B"/>
    <w:rsid w:val="00B57085"/>
    <w:rsid w:val="00B70327"/>
    <w:rsid w:val="00B71527"/>
    <w:rsid w:val="00B72478"/>
    <w:rsid w:val="00B807D2"/>
    <w:rsid w:val="00B81F8E"/>
    <w:rsid w:val="00B8540D"/>
    <w:rsid w:val="00B97577"/>
    <w:rsid w:val="00BA1C9C"/>
    <w:rsid w:val="00BB1A56"/>
    <w:rsid w:val="00BB1B58"/>
    <w:rsid w:val="00BB486F"/>
    <w:rsid w:val="00BB6E73"/>
    <w:rsid w:val="00BC0468"/>
    <w:rsid w:val="00BC0577"/>
    <w:rsid w:val="00BD2BB7"/>
    <w:rsid w:val="00BD2E38"/>
    <w:rsid w:val="00BD6720"/>
    <w:rsid w:val="00BD6810"/>
    <w:rsid w:val="00BD72EF"/>
    <w:rsid w:val="00BE1EC1"/>
    <w:rsid w:val="00BE2C2E"/>
    <w:rsid w:val="00BE66D8"/>
    <w:rsid w:val="00BF1172"/>
    <w:rsid w:val="00BF1E44"/>
    <w:rsid w:val="00C101C0"/>
    <w:rsid w:val="00C21ED5"/>
    <w:rsid w:val="00C2328B"/>
    <w:rsid w:val="00C312BA"/>
    <w:rsid w:val="00C32256"/>
    <w:rsid w:val="00C3361E"/>
    <w:rsid w:val="00C35094"/>
    <w:rsid w:val="00C372DA"/>
    <w:rsid w:val="00C41196"/>
    <w:rsid w:val="00C53114"/>
    <w:rsid w:val="00C53897"/>
    <w:rsid w:val="00C54774"/>
    <w:rsid w:val="00C54E12"/>
    <w:rsid w:val="00C54E9F"/>
    <w:rsid w:val="00C56D2A"/>
    <w:rsid w:val="00C61BE3"/>
    <w:rsid w:val="00C632A3"/>
    <w:rsid w:val="00C654D9"/>
    <w:rsid w:val="00C67D9D"/>
    <w:rsid w:val="00C70501"/>
    <w:rsid w:val="00C7788B"/>
    <w:rsid w:val="00C80B9E"/>
    <w:rsid w:val="00C86CB7"/>
    <w:rsid w:val="00C93BFD"/>
    <w:rsid w:val="00C971B0"/>
    <w:rsid w:val="00CA1BAD"/>
    <w:rsid w:val="00CA4A0D"/>
    <w:rsid w:val="00CA6F5B"/>
    <w:rsid w:val="00CA721C"/>
    <w:rsid w:val="00CB0771"/>
    <w:rsid w:val="00CB261B"/>
    <w:rsid w:val="00CB5FDA"/>
    <w:rsid w:val="00CC313A"/>
    <w:rsid w:val="00CD1467"/>
    <w:rsid w:val="00CD464B"/>
    <w:rsid w:val="00CE5A91"/>
    <w:rsid w:val="00CF14C1"/>
    <w:rsid w:val="00CF3020"/>
    <w:rsid w:val="00CF3562"/>
    <w:rsid w:val="00CF7E36"/>
    <w:rsid w:val="00D02353"/>
    <w:rsid w:val="00D0407F"/>
    <w:rsid w:val="00D12774"/>
    <w:rsid w:val="00D1726D"/>
    <w:rsid w:val="00D21C19"/>
    <w:rsid w:val="00D2225C"/>
    <w:rsid w:val="00D231F2"/>
    <w:rsid w:val="00D26659"/>
    <w:rsid w:val="00D32605"/>
    <w:rsid w:val="00D41ABF"/>
    <w:rsid w:val="00D442C3"/>
    <w:rsid w:val="00D470FA"/>
    <w:rsid w:val="00D506B7"/>
    <w:rsid w:val="00D525D7"/>
    <w:rsid w:val="00D6184E"/>
    <w:rsid w:val="00D63DB6"/>
    <w:rsid w:val="00D76B23"/>
    <w:rsid w:val="00D84FE8"/>
    <w:rsid w:val="00D86BEF"/>
    <w:rsid w:val="00D8766C"/>
    <w:rsid w:val="00D877C2"/>
    <w:rsid w:val="00D902EF"/>
    <w:rsid w:val="00D9192B"/>
    <w:rsid w:val="00D94393"/>
    <w:rsid w:val="00DA50FA"/>
    <w:rsid w:val="00DB33E5"/>
    <w:rsid w:val="00DB45AC"/>
    <w:rsid w:val="00DB4F2F"/>
    <w:rsid w:val="00DC15DB"/>
    <w:rsid w:val="00DC5D86"/>
    <w:rsid w:val="00DC6DE0"/>
    <w:rsid w:val="00DD217A"/>
    <w:rsid w:val="00DD25A8"/>
    <w:rsid w:val="00DD35BD"/>
    <w:rsid w:val="00DD4BCB"/>
    <w:rsid w:val="00DD5A3B"/>
    <w:rsid w:val="00DE727A"/>
    <w:rsid w:val="00DF06FD"/>
    <w:rsid w:val="00DF21A0"/>
    <w:rsid w:val="00E0080F"/>
    <w:rsid w:val="00E026D1"/>
    <w:rsid w:val="00E14BE5"/>
    <w:rsid w:val="00E15ACB"/>
    <w:rsid w:val="00E2323A"/>
    <w:rsid w:val="00E277C3"/>
    <w:rsid w:val="00E35E57"/>
    <w:rsid w:val="00E4281E"/>
    <w:rsid w:val="00E4421F"/>
    <w:rsid w:val="00E53A9B"/>
    <w:rsid w:val="00E55ED6"/>
    <w:rsid w:val="00E5767D"/>
    <w:rsid w:val="00E671C1"/>
    <w:rsid w:val="00E70036"/>
    <w:rsid w:val="00E74C82"/>
    <w:rsid w:val="00E750D6"/>
    <w:rsid w:val="00E7511F"/>
    <w:rsid w:val="00E77CA2"/>
    <w:rsid w:val="00E86A0E"/>
    <w:rsid w:val="00E87EFE"/>
    <w:rsid w:val="00E9429B"/>
    <w:rsid w:val="00E96385"/>
    <w:rsid w:val="00EA273D"/>
    <w:rsid w:val="00EA3260"/>
    <w:rsid w:val="00EA3440"/>
    <w:rsid w:val="00EA3E4B"/>
    <w:rsid w:val="00EA7142"/>
    <w:rsid w:val="00EB4665"/>
    <w:rsid w:val="00EB5411"/>
    <w:rsid w:val="00EC30C8"/>
    <w:rsid w:val="00EE1F03"/>
    <w:rsid w:val="00EE627A"/>
    <w:rsid w:val="00EE77A8"/>
    <w:rsid w:val="00EF07EF"/>
    <w:rsid w:val="00F03C80"/>
    <w:rsid w:val="00F05E1B"/>
    <w:rsid w:val="00F06DEE"/>
    <w:rsid w:val="00F12697"/>
    <w:rsid w:val="00F12FD3"/>
    <w:rsid w:val="00F14EEC"/>
    <w:rsid w:val="00F22D5F"/>
    <w:rsid w:val="00F25300"/>
    <w:rsid w:val="00F303EA"/>
    <w:rsid w:val="00F3127B"/>
    <w:rsid w:val="00F3154F"/>
    <w:rsid w:val="00F321A0"/>
    <w:rsid w:val="00F367BA"/>
    <w:rsid w:val="00F37731"/>
    <w:rsid w:val="00F4096A"/>
    <w:rsid w:val="00F4702B"/>
    <w:rsid w:val="00F504CE"/>
    <w:rsid w:val="00F5072D"/>
    <w:rsid w:val="00F54313"/>
    <w:rsid w:val="00F60C78"/>
    <w:rsid w:val="00F65423"/>
    <w:rsid w:val="00F67DCB"/>
    <w:rsid w:val="00F71C52"/>
    <w:rsid w:val="00F748E8"/>
    <w:rsid w:val="00F77588"/>
    <w:rsid w:val="00F837FE"/>
    <w:rsid w:val="00F9639A"/>
    <w:rsid w:val="00FA63E1"/>
    <w:rsid w:val="00FB01E4"/>
    <w:rsid w:val="00FB1FDA"/>
    <w:rsid w:val="00FB28FC"/>
    <w:rsid w:val="00FB3976"/>
    <w:rsid w:val="00FB50F1"/>
    <w:rsid w:val="00FC0D5E"/>
    <w:rsid w:val="00FC2969"/>
    <w:rsid w:val="00FC6739"/>
    <w:rsid w:val="00FD168F"/>
    <w:rsid w:val="00FD3CB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B24D7"/>
  <w15:docId w15:val="{57BD46EE-543D-4B49-93F5-9F722670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90E"/>
    <w:pPr>
      <w:spacing w:after="0" w:line="240" w:lineRule="auto"/>
    </w:pPr>
    <w:rPr>
      <w:rFonts w:ascii="Verdana" w:eastAsia="Times New Roman" w:hAnsi="Verdana" w:cs="Times New Roman"/>
      <w:sz w:val="20"/>
      <w:szCs w:val="24"/>
    </w:rPr>
  </w:style>
  <w:style w:type="paragraph" w:styleId="Heading1">
    <w:name w:val="heading 1"/>
    <w:basedOn w:val="Normal"/>
    <w:next w:val="Normal"/>
    <w:link w:val="Heading1Char"/>
    <w:uiPriority w:val="9"/>
    <w:qFormat/>
    <w:rsid w:val="00413C2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14BE5"/>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690E"/>
    <w:rPr>
      <w:rFonts w:ascii="Tahoma" w:hAnsi="Tahoma" w:cs="Tahoma"/>
      <w:sz w:val="16"/>
      <w:szCs w:val="16"/>
    </w:rPr>
  </w:style>
  <w:style w:type="character" w:customStyle="1" w:styleId="BalloonTextChar">
    <w:name w:val="Balloon Text Char"/>
    <w:basedOn w:val="DefaultParagraphFont"/>
    <w:link w:val="BalloonText"/>
    <w:uiPriority w:val="99"/>
    <w:semiHidden/>
    <w:rsid w:val="00B5690E"/>
    <w:rPr>
      <w:rFonts w:ascii="Tahoma" w:eastAsia="Times New Roman" w:hAnsi="Tahoma" w:cs="Tahoma"/>
      <w:sz w:val="16"/>
      <w:szCs w:val="16"/>
    </w:rPr>
  </w:style>
  <w:style w:type="paragraph" w:styleId="ListParagraph">
    <w:name w:val="List Paragraph"/>
    <w:basedOn w:val="Normal"/>
    <w:uiPriority w:val="34"/>
    <w:qFormat/>
    <w:rsid w:val="001E25E5"/>
    <w:pPr>
      <w:ind w:left="720"/>
      <w:contextualSpacing/>
    </w:pPr>
  </w:style>
  <w:style w:type="paragraph" w:styleId="Header">
    <w:name w:val="header"/>
    <w:basedOn w:val="Normal"/>
    <w:link w:val="HeaderChar"/>
    <w:uiPriority w:val="99"/>
    <w:unhideWhenUsed/>
    <w:rsid w:val="0016204C"/>
    <w:pPr>
      <w:tabs>
        <w:tab w:val="center" w:pos="4513"/>
        <w:tab w:val="right" w:pos="9026"/>
      </w:tabs>
    </w:pPr>
  </w:style>
  <w:style w:type="character" w:customStyle="1" w:styleId="HeaderChar">
    <w:name w:val="Header Char"/>
    <w:basedOn w:val="DefaultParagraphFont"/>
    <w:link w:val="Header"/>
    <w:uiPriority w:val="99"/>
    <w:rsid w:val="0016204C"/>
    <w:rPr>
      <w:rFonts w:ascii="Verdana" w:eastAsia="Times New Roman" w:hAnsi="Verdana" w:cs="Times New Roman"/>
      <w:sz w:val="20"/>
      <w:szCs w:val="24"/>
    </w:rPr>
  </w:style>
  <w:style w:type="paragraph" w:styleId="Footer">
    <w:name w:val="footer"/>
    <w:basedOn w:val="Normal"/>
    <w:link w:val="FooterChar"/>
    <w:uiPriority w:val="99"/>
    <w:unhideWhenUsed/>
    <w:qFormat/>
    <w:rsid w:val="0016204C"/>
    <w:pPr>
      <w:tabs>
        <w:tab w:val="center" w:pos="4513"/>
        <w:tab w:val="right" w:pos="9026"/>
      </w:tabs>
    </w:pPr>
  </w:style>
  <w:style w:type="character" w:customStyle="1" w:styleId="FooterChar">
    <w:name w:val="Footer Char"/>
    <w:basedOn w:val="DefaultParagraphFont"/>
    <w:link w:val="Footer"/>
    <w:uiPriority w:val="99"/>
    <w:rsid w:val="0016204C"/>
    <w:rPr>
      <w:rFonts w:ascii="Verdana" w:eastAsia="Times New Roman" w:hAnsi="Verdana" w:cs="Times New Roman"/>
      <w:sz w:val="20"/>
      <w:szCs w:val="24"/>
    </w:rPr>
  </w:style>
  <w:style w:type="table" w:styleId="TableGrid">
    <w:name w:val="Table Grid"/>
    <w:basedOn w:val="TableNormal"/>
    <w:uiPriority w:val="39"/>
    <w:rsid w:val="003C5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5363D8"/>
    <w:pPr>
      <w:tabs>
        <w:tab w:val="decimal" w:pos="360"/>
      </w:tabs>
      <w:spacing w:after="200" w:line="276" w:lineRule="auto"/>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5363D8"/>
    <w:rPr>
      <w:rFonts w:asciiTheme="minorHAnsi" w:eastAsiaTheme="minorEastAsia" w:hAnsiTheme="minorHAnsi"/>
      <w:szCs w:val="20"/>
      <w:lang w:val="en-US"/>
    </w:rPr>
  </w:style>
  <w:style w:type="character" w:customStyle="1" w:styleId="FootnoteTextChar">
    <w:name w:val="Footnote Text Char"/>
    <w:basedOn w:val="DefaultParagraphFont"/>
    <w:link w:val="FootnoteText"/>
    <w:uiPriority w:val="99"/>
    <w:rsid w:val="005363D8"/>
    <w:rPr>
      <w:rFonts w:eastAsiaTheme="minorEastAsia" w:cs="Times New Roman"/>
      <w:sz w:val="20"/>
      <w:szCs w:val="20"/>
      <w:lang w:val="en-US"/>
    </w:rPr>
  </w:style>
  <w:style w:type="character" w:styleId="SubtleEmphasis">
    <w:name w:val="Subtle Emphasis"/>
    <w:basedOn w:val="DefaultParagraphFont"/>
    <w:uiPriority w:val="19"/>
    <w:qFormat/>
    <w:rsid w:val="005363D8"/>
    <w:rPr>
      <w:i/>
      <w:iCs/>
    </w:rPr>
  </w:style>
  <w:style w:type="table" w:styleId="LightShading-Accent1">
    <w:name w:val="Light Shading Accent 1"/>
    <w:basedOn w:val="TableNormal"/>
    <w:uiPriority w:val="60"/>
    <w:rsid w:val="005363D8"/>
    <w:pPr>
      <w:spacing w:after="0" w:line="240" w:lineRule="auto"/>
    </w:pPr>
    <w:rPr>
      <w:rFonts w:eastAsiaTheme="minorEastAsia"/>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413C2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F59CC"/>
    <w:rPr>
      <w:color w:val="0000FF" w:themeColor="hyperlink"/>
      <w:u w:val="single"/>
    </w:rPr>
  </w:style>
  <w:style w:type="character" w:customStyle="1" w:styleId="Heading2Char">
    <w:name w:val="Heading 2 Char"/>
    <w:basedOn w:val="DefaultParagraphFont"/>
    <w:link w:val="Heading2"/>
    <w:uiPriority w:val="9"/>
    <w:rsid w:val="00E14BE5"/>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E14BE5"/>
    <w:pPr>
      <w:spacing w:after="0" w:line="240" w:lineRule="auto"/>
    </w:pPr>
  </w:style>
  <w:style w:type="character" w:customStyle="1" w:styleId="NoSpacingChar">
    <w:name w:val="No Spacing Char"/>
    <w:basedOn w:val="DefaultParagraphFont"/>
    <w:link w:val="NoSpacing"/>
    <w:uiPriority w:val="1"/>
    <w:rsid w:val="00E14BE5"/>
  </w:style>
  <w:style w:type="paragraph" w:styleId="TOCHeading">
    <w:name w:val="TOC Heading"/>
    <w:basedOn w:val="Heading1"/>
    <w:next w:val="Normal"/>
    <w:uiPriority w:val="39"/>
    <w:unhideWhenUsed/>
    <w:qFormat/>
    <w:rsid w:val="00E14BE5"/>
    <w:pPr>
      <w:spacing w:line="259" w:lineRule="auto"/>
      <w:outlineLvl w:val="9"/>
    </w:pPr>
    <w:rPr>
      <w:lang w:val="en-US"/>
    </w:rPr>
  </w:style>
  <w:style w:type="paragraph" w:styleId="TOC2">
    <w:name w:val="toc 2"/>
    <w:basedOn w:val="Normal"/>
    <w:next w:val="Normal"/>
    <w:autoRedefine/>
    <w:uiPriority w:val="39"/>
    <w:unhideWhenUsed/>
    <w:rsid w:val="00D525D7"/>
    <w:pPr>
      <w:tabs>
        <w:tab w:val="left" w:pos="880"/>
        <w:tab w:val="right" w:leader="dot" w:pos="9016"/>
      </w:tabs>
      <w:spacing w:after="100" w:line="259" w:lineRule="auto"/>
      <w:ind w:left="851" w:hanging="851"/>
    </w:pPr>
    <w:rPr>
      <w:rFonts w:ascii="Arial" w:eastAsiaTheme="minorHAnsi" w:hAnsi="Arial" w:cs="Arial"/>
      <w:b/>
      <w:bCs/>
      <w:noProof/>
      <w:sz w:val="22"/>
      <w:szCs w:val="22"/>
      <w:lang w:val="en-US"/>
    </w:rPr>
  </w:style>
  <w:style w:type="paragraph" w:styleId="NormalWeb">
    <w:name w:val="Normal (Web)"/>
    <w:basedOn w:val="Normal"/>
    <w:uiPriority w:val="99"/>
    <w:unhideWhenUsed/>
    <w:rsid w:val="00687F12"/>
    <w:pPr>
      <w:spacing w:before="100" w:beforeAutospacing="1" w:after="100" w:afterAutospacing="1"/>
    </w:pPr>
    <w:rPr>
      <w:rFonts w:ascii="Times New Roman" w:hAnsi="Times New Roman"/>
      <w:sz w:val="24"/>
      <w:lang w:eastAsia="en-ZA"/>
    </w:rPr>
  </w:style>
  <w:style w:type="character" w:styleId="Strong">
    <w:name w:val="Strong"/>
    <w:basedOn w:val="DefaultParagraphFont"/>
    <w:uiPriority w:val="22"/>
    <w:qFormat/>
    <w:rsid w:val="00687F12"/>
    <w:rPr>
      <w:b/>
      <w:bCs/>
    </w:rPr>
  </w:style>
  <w:style w:type="character" w:styleId="CommentReference">
    <w:name w:val="annotation reference"/>
    <w:basedOn w:val="DefaultParagraphFont"/>
    <w:uiPriority w:val="99"/>
    <w:semiHidden/>
    <w:unhideWhenUsed/>
    <w:rsid w:val="00CB0771"/>
    <w:rPr>
      <w:sz w:val="16"/>
      <w:szCs w:val="16"/>
    </w:rPr>
  </w:style>
  <w:style w:type="paragraph" w:styleId="CommentText">
    <w:name w:val="annotation text"/>
    <w:basedOn w:val="Normal"/>
    <w:link w:val="CommentTextChar"/>
    <w:uiPriority w:val="99"/>
    <w:unhideWhenUsed/>
    <w:rsid w:val="00CB0771"/>
    <w:rPr>
      <w:szCs w:val="20"/>
    </w:rPr>
  </w:style>
  <w:style w:type="character" w:customStyle="1" w:styleId="CommentTextChar">
    <w:name w:val="Comment Text Char"/>
    <w:basedOn w:val="DefaultParagraphFont"/>
    <w:link w:val="CommentText"/>
    <w:uiPriority w:val="99"/>
    <w:rsid w:val="00CB0771"/>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B0771"/>
    <w:rPr>
      <w:b/>
      <w:bCs/>
    </w:rPr>
  </w:style>
  <w:style w:type="character" w:customStyle="1" w:styleId="CommentSubjectChar">
    <w:name w:val="Comment Subject Char"/>
    <w:basedOn w:val="CommentTextChar"/>
    <w:link w:val="CommentSubject"/>
    <w:uiPriority w:val="99"/>
    <w:semiHidden/>
    <w:rsid w:val="00CB0771"/>
    <w:rPr>
      <w:rFonts w:ascii="Verdana" w:eastAsia="Times New Roman"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873532">
      <w:bodyDiv w:val="1"/>
      <w:marLeft w:val="0"/>
      <w:marRight w:val="0"/>
      <w:marTop w:val="0"/>
      <w:marBottom w:val="0"/>
      <w:divBdr>
        <w:top w:val="none" w:sz="0" w:space="0" w:color="auto"/>
        <w:left w:val="none" w:sz="0" w:space="0" w:color="auto"/>
        <w:bottom w:val="none" w:sz="0" w:space="0" w:color="auto"/>
        <w:right w:val="none" w:sz="0" w:space="0" w:color="auto"/>
      </w:divBdr>
    </w:div>
    <w:div w:id="1242790749">
      <w:bodyDiv w:val="1"/>
      <w:marLeft w:val="0"/>
      <w:marRight w:val="0"/>
      <w:marTop w:val="0"/>
      <w:marBottom w:val="0"/>
      <w:divBdr>
        <w:top w:val="none" w:sz="0" w:space="0" w:color="auto"/>
        <w:left w:val="none" w:sz="0" w:space="0" w:color="auto"/>
        <w:bottom w:val="none" w:sz="0" w:space="0" w:color="auto"/>
        <w:right w:val="none" w:sz="0" w:space="0" w:color="auto"/>
      </w:divBdr>
      <w:divsChild>
        <w:div w:id="1524128001">
          <w:marLeft w:val="0"/>
          <w:marRight w:val="0"/>
          <w:marTop w:val="0"/>
          <w:marBottom w:val="0"/>
          <w:divBdr>
            <w:top w:val="none" w:sz="0" w:space="0" w:color="auto"/>
            <w:left w:val="none" w:sz="0" w:space="0" w:color="auto"/>
            <w:bottom w:val="none" w:sz="0" w:space="0" w:color="auto"/>
            <w:right w:val="none" w:sz="0" w:space="0" w:color="auto"/>
          </w:divBdr>
          <w:divsChild>
            <w:div w:id="778600296">
              <w:marLeft w:val="0"/>
              <w:marRight w:val="0"/>
              <w:marTop w:val="0"/>
              <w:marBottom w:val="0"/>
              <w:divBdr>
                <w:top w:val="none" w:sz="0" w:space="0" w:color="auto"/>
                <w:left w:val="none" w:sz="0" w:space="0" w:color="auto"/>
                <w:bottom w:val="none" w:sz="0" w:space="0" w:color="auto"/>
                <w:right w:val="none" w:sz="0" w:space="0" w:color="auto"/>
              </w:divBdr>
              <w:divsChild>
                <w:div w:id="1103769978">
                  <w:marLeft w:val="0"/>
                  <w:marRight w:val="0"/>
                  <w:marTop w:val="0"/>
                  <w:marBottom w:val="0"/>
                  <w:divBdr>
                    <w:top w:val="none" w:sz="0" w:space="0" w:color="auto"/>
                    <w:left w:val="none" w:sz="0" w:space="0" w:color="auto"/>
                    <w:bottom w:val="none" w:sz="0" w:space="0" w:color="auto"/>
                    <w:right w:val="none" w:sz="0" w:space="0" w:color="auto"/>
                  </w:divBdr>
                  <w:divsChild>
                    <w:div w:id="1685787901">
                      <w:marLeft w:val="0"/>
                      <w:marRight w:val="0"/>
                      <w:marTop w:val="120"/>
                      <w:marBottom w:val="0"/>
                      <w:divBdr>
                        <w:top w:val="none" w:sz="0" w:space="0" w:color="auto"/>
                        <w:left w:val="none" w:sz="0" w:space="0" w:color="auto"/>
                        <w:bottom w:val="none" w:sz="0" w:space="0" w:color="auto"/>
                        <w:right w:val="none" w:sz="0" w:space="0" w:color="auto"/>
                      </w:divBdr>
                      <w:divsChild>
                        <w:div w:id="2017224290">
                          <w:marLeft w:val="0"/>
                          <w:marRight w:val="0"/>
                          <w:marTop w:val="0"/>
                          <w:marBottom w:val="0"/>
                          <w:divBdr>
                            <w:top w:val="none" w:sz="0" w:space="0" w:color="auto"/>
                            <w:left w:val="none" w:sz="0" w:space="0" w:color="auto"/>
                            <w:bottom w:val="none" w:sz="0" w:space="0" w:color="auto"/>
                            <w:right w:val="none" w:sz="0" w:space="0" w:color="auto"/>
                          </w:divBdr>
                          <w:divsChild>
                            <w:div w:id="1509714454">
                              <w:marLeft w:val="0"/>
                              <w:marRight w:val="0"/>
                              <w:marTop w:val="0"/>
                              <w:marBottom w:val="0"/>
                              <w:divBdr>
                                <w:top w:val="none" w:sz="0" w:space="0" w:color="auto"/>
                                <w:left w:val="none" w:sz="0" w:space="0" w:color="auto"/>
                                <w:bottom w:val="none" w:sz="0" w:space="0" w:color="auto"/>
                                <w:right w:val="none" w:sz="0" w:space="0" w:color="auto"/>
                              </w:divBdr>
                              <w:divsChild>
                                <w:div w:id="211625250">
                                  <w:marLeft w:val="0"/>
                                  <w:marRight w:val="0"/>
                                  <w:marTop w:val="0"/>
                                  <w:marBottom w:val="0"/>
                                  <w:divBdr>
                                    <w:top w:val="none" w:sz="0" w:space="0" w:color="auto"/>
                                    <w:left w:val="none" w:sz="0" w:space="0" w:color="auto"/>
                                    <w:bottom w:val="none" w:sz="0" w:space="0" w:color="auto"/>
                                    <w:right w:val="none" w:sz="0" w:space="0" w:color="auto"/>
                                  </w:divBdr>
                                </w:div>
                                <w:div w:id="77090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659071">
      <w:bodyDiv w:val="1"/>
      <w:marLeft w:val="0"/>
      <w:marRight w:val="0"/>
      <w:marTop w:val="0"/>
      <w:marBottom w:val="0"/>
      <w:divBdr>
        <w:top w:val="none" w:sz="0" w:space="0" w:color="auto"/>
        <w:left w:val="none" w:sz="0" w:space="0" w:color="auto"/>
        <w:bottom w:val="none" w:sz="0" w:space="0" w:color="auto"/>
        <w:right w:val="none" w:sz="0" w:space="0" w:color="auto"/>
      </w:divBdr>
    </w:div>
    <w:div w:id="1456218839">
      <w:bodyDiv w:val="1"/>
      <w:marLeft w:val="0"/>
      <w:marRight w:val="0"/>
      <w:marTop w:val="0"/>
      <w:marBottom w:val="0"/>
      <w:divBdr>
        <w:top w:val="none" w:sz="0" w:space="0" w:color="auto"/>
        <w:left w:val="none" w:sz="0" w:space="0" w:color="auto"/>
        <w:bottom w:val="none" w:sz="0" w:space="0" w:color="auto"/>
        <w:right w:val="none" w:sz="0" w:space="0" w:color="auto"/>
      </w:divBdr>
    </w:div>
    <w:div w:id="1721051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a40deb2-01e4-4c50-a5f0-cf682be458e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DDB5130CCAC749BA4CDC823720C8FD" ma:contentTypeVersion="14" ma:contentTypeDescription="Create a new document." ma:contentTypeScope="" ma:versionID="5ece3717f08d009deb7bd055a9ede76b">
  <xsd:schema xmlns:xsd="http://www.w3.org/2001/XMLSchema" xmlns:xs="http://www.w3.org/2001/XMLSchema" xmlns:p="http://schemas.microsoft.com/office/2006/metadata/properties" xmlns:ns3="8a40deb2-01e4-4c50-a5f0-cf682be458e7" xmlns:ns4="d6e64695-2fc2-4e79-add8-849b360ce954" targetNamespace="http://schemas.microsoft.com/office/2006/metadata/properties" ma:root="true" ma:fieldsID="5d7442cf5073f912f91b3f04a94212d8" ns3:_="" ns4:_="">
    <xsd:import namespace="8a40deb2-01e4-4c50-a5f0-cf682be458e7"/>
    <xsd:import namespace="d6e64695-2fc2-4e79-add8-849b360ce954"/>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0deb2-01e4-4c50-a5f0-cf682be458e7"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e64695-2fc2-4e79-add8-849b360ce95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8E1380-9A16-4825-B952-672A72F37F62}">
  <ds:schemaRefs>
    <ds:schemaRef ds:uri="http://schemas.openxmlformats.org/officeDocument/2006/bibliography"/>
  </ds:schemaRefs>
</ds:datastoreItem>
</file>

<file path=customXml/itemProps2.xml><?xml version="1.0" encoding="utf-8"?>
<ds:datastoreItem xmlns:ds="http://schemas.openxmlformats.org/officeDocument/2006/customXml" ds:itemID="{6B815A9F-230B-481D-B2BE-63A347B742CE}">
  <ds:schemaRefs>
    <ds:schemaRef ds:uri="http://schemas.microsoft.com/sharepoint/v3/contenttype/forms"/>
  </ds:schemaRefs>
</ds:datastoreItem>
</file>

<file path=customXml/itemProps3.xml><?xml version="1.0" encoding="utf-8"?>
<ds:datastoreItem xmlns:ds="http://schemas.openxmlformats.org/officeDocument/2006/customXml" ds:itemID="{6EBA24B4-BD09-42A8-9652-835076C2C320}">
  <ds:schemaRefs>
    <ds:schemaRef ds:uri="http://schemas.microsoft.com/office/2006/metadata/properties"/>
    <ds:schemaRef ds:uri="http://schemas.microsoft.com/office/infopath/2007/PartnerControls"/>
    <ds:schemaRef ds:uri="8a40deb2-01e4-4c50-a5f0-cf682be458e7"/>
  </ds:schemaRefs>
</ds:datastoreItem>
</file>

<file path=customXml/itemProps4.xml><?xml version="1.0" encoding="utf-8"?>
<ds:datastoreItem xmlns:ds="http://schemas.openxmlformats.org/officeDocument/2006/customXml" ds:itemID="{0AE401CE-3216-4225-927A-4F99A1AB5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0deb2-01e4-4c50-a5f0-cf682be458e7"/>
    <ds:schemaRef ds:uri="d6e64695-2fc2-4e79-add8-849b360ce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PA.EPWP</dc:creator>
  <cp:keywords/>
  <dc:description/>
  <cp:lastModifiedBy>Sindi Zuma</cp:lastModifiedBy>
  <cp:revision>2</cp:revision>
  <cp:lastPrinted>2025-08-14T07:14:00Z</cp:lastPrinted>
  <dcterms:created xsi:type="dcterms:W3CDTF">2025-08-15T06:31:00Z</dcterms:created>
  <dcterms:modified xsi:type="dcterms:W3CDTF">2025-08-15T06:31:00Z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0x01010023DDB5130CCAC749BA4CDC823720C8FD</vt:lpwstr>
  </property>
  <property fmtid="{D5CDD505-2E9C-101B-9397-08002B2CF9AE}" pid="3" name="_activity">
    <vt:lpwstr/>
  </property>
</Properties>
</file>